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Invoice</w:t>
      </w:r>
      <w:r>
        <w:rPr>
          <w:spacing w:val="-10"/>
        </w:rPr>
        <w:t> </w:t>
      </w:r>
      <w:r>
        <w:rPr>
          <w:spacing w:val="-2"/>
        </w:rPr>
        <w:t>Protocol</w:t>
      </w:r>
    </w:p>
    <w:p>
      <w:pPr>
        <w:pStyle w:val="BodyText"/>
        <w:spacing w:line="228" w:lineRule="auto" w:before="133"/>
        <w:ind w:left="23" w:hanging="1"/>
      </w:pP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operates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b/>
        </w:rPr>
        <w:t>‘No</w:t>
      </w:r>
      <w:r>
        <w:rPr>
          <w:b/>
          <w:spacing w:val="-3"/>
        </w:rPr>
        <w:t> </w:t>
      </w:r>
      <w:r>
        <w:rPr>
          <w:b/>
        </w:rPr>
        <w:t>PO,</w:t>
      </w:r>
      <w:r>
        <w:rPr>
          <w:b/>
          <w:spacing w:val="-2"/>
        </w:rPr>
        <w:t> </w:t>
      </w:r>
      <w:r>
        <w:rPr>
          <w:b/>
        </w:rPr>
        <w:t>No</w:t>
      </w:r>
      <w:r>
        <w:rPr>
          <w:b/>
          <w:spacing w:val="-3"/>
        </w:rPr>
        <w:t> </w:t>
      </w:r>
      <w:r>
        <w:rPr>
          <w:b/>
        </w:rPr>
        <w:t>Pay’</w:t>
      </w:r>
      <w:r>
        <w:rPr>
          <w:b/>
          <w:spacing w:val="-7"/>
        </w:rPr>
        <w:t> </w:t>
      </w:r>
      <w:r>
        <w:rPr/>
        <w:t>policy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means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invoices</w:t>
      </w:r>
      <w:r>
        <w:rPr>
          <w:spacing w:val="-2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Accounts</w:t>
      </w:r>
      <w:r>
        <w:rPr>
          <w:spacing w:val="-1"/>
        </w:rPr>
        <w:t> </w:t>
      </w:r>
      <w:r>
        <w:rPr/>
        <w:t>Payable</w:t>
      </w:r>
      <w:r>
        <w:rPr>
          <w:spacing w:val="-2"/>
        </w:rPr>
        <w:t> </w:t>
      </w:r>
      <w:r>
        <w:rPr/>
        <w:t>team without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valid purchase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(PO)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be paid</w:t>
      </w:r>
      <w:r>
        <w:rPr>
          <w:spacing w:val="-3"/>
        </w:rPr>
        <w:t> </w:t>
      </w:r>
      <w:r>
        <w:rPr/>
        <w:t>and will be returned to the supplier unless the supplier has been informed otherwise or is on the College’s Exceptions list.</w:t>
      </w:r>
    </w:p>
    <w:p>
      <w:pPr>
        <w:pStyle w:val="BodyText"/>
        <w:spacing w:line="270" w:lineRule="exact" w:before="152"/>
        <w:ind w:left="23"/>
      </w:pPr>
      <w:r>
        <w:rPr/>
        <w:t>Suppliers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verbal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written</w:t>
      </w:r>
      <w:r>
        <w:rPr>
          <w:spacing w:val="-3"/>
        </w:rPr>
        <w:t> </w:t>
      </w:r>
      <w:r>
        <w:rPr/>
        <w:t>order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North</w:t>
      </w:r>
      <w:r>
        <w:rPr>
          <w:spacing w:val="-5"/>
        </w:rPr>
        <w:t> </w:t>
      </w:r>
      <w:r>
        <w:rPr/>
        <w:t>Devon</w:t>
      </w:r>
      <w:r>
        <w:rPr>
          <w:spacing w:val="-5"/>
        </w:rPr>
        <w:t> </w:t>
      </w:r>
      <w:r>
        <w:rPr>
          <w:spacing w:val="-2"/>
        </w:rPr>
        <w:t>College</w:t>
      </w:r>
    </w:p>
    <w:p>
      <w:pPr>
        <w:pStyle w:val="BodyText"/>
        <w:spacing w:line="367" w:lineRule="auto"/>
        <w:ind w:left="22" w:right="23"/>
      </w:pPr>
      <w:r>
        <w:rPr/>
        <w:t>employee</w:t>
      </w:r>
      <w:r>
        <w:rPr>
          <w:spacing w:val="-6"/>
        </w:rPr>
        <w:t> </w:t>
      </w:r>
      <w:r>
        <w:rPr/>
        <w:t>unless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valid</w:t>
      </w:r>
      <w:r>
        <w:rPr>
          <w:spacing w:val="-7"/>
        </w:rPr>
        <w:t> </w:t>
      </w:r>
      <w:r>
        <w:rPr/>
        <w:t>PO</w:t>
      </w:r>
      <w:r>
        <w:rPr>
          <w:spacing w:val="-5"/>
        </w:rPr>
        <w:t> </w:t>
      </w:r>
      <w:r>
        <w:rPr/>
        <w:t>number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provided,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Exceptions</w:t>
      </w:r>
      <w:r>
        <w:rPr>
          <w:spacing w:val="-5"/>
        </w:rPr>
        <w:t> </w:t>
      </w:r>
      <w:r>
        <w:rPr/>
        <w:t>list. The Accounts Payable team operate two email accounts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22" w:after="0"/>
        <w:ind w:left="742" w:right="0" w:hanging="360"/>
        <w:jc w:val="left"/>
        <w:rPr>
          <w:sz w:val="20"/>
        </w:rPr>
      </w:pPr>
      <w:hyperlink r:id="rId5">
        <w:r>
          <w:rPr>
            <w:color w:val="0562C1"/>
            <w:spacing w:val="-2"/>
            <w:sz w:val="20"/>
            <w:u w:val="single" w:color="0562C1"/>
          </w:rPr>
          <w:t>PLinvoices@petroc.ac.uk</w:t>
        </w:r>
      </w:hyperlink>
      <w:r>
        <w:rPr>
          <w:color w:val="0562C1"/>
          <w:spacing w:val="13"/>
          <w:sz w:val="20"/>
          <w:u w:val="none"/>
        </w:rPr>
        <w:t> </w:t>
      </w:r>
      <w:r>
        <w:rPr>
          <w:spacing w:val="-2"/>
          <w:sz w:val="20"/>
          <w:u w:val="none"/>
        </w:rPr>
        <w:t>(automated</w:t>
      </w:r>
      <w:r>
        <w:rPr>
          <w:spacing w:val="12"/>
          <w:sz w:val="20"/>
          <w:u w:val="none"/>
        </w:rPr>
        <w:t> </w:t>
      </w:r>
      <w:r>
        <w:rPr>
          <w:spacing w:val="-2"/>
          <w:sz w:val="20"/>
          <w:u w:val="none"/>
        </w:rPr>
        <w:t>account)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0" w:after="0"/>
        <w:ind w:left="742" w:right="0" w:hanging="359"/>
        <w:jc w:val="left"/>
        <w:rPr>
          <w:sz w:val="20"/>
        </w:rPr>
      </w:pPr>
      <w:hyperlink r:id="rId6">
        <w:r>
          <w:rPr>
            <w:color w:val="0562C1"/>
            <w:spacing w:val="-2"/>
            <w:sz w:val="20"/>
            <w:u w:val="single" w:color="0562C1"/>
          </w:rPr>
          <w:t>financeoffice@petroc.ac.uk</w:t>
        </w:r>
      </w:hyperlink>
      <w:r>
        <w:rPr>
          <w:color w:val="0562C1"/>
          <w:spacing w:val="10"/>
          <w:sz w:val="20"/>
          <w:u w:val="none"/>
        </w:rPr>
        <w:t> </w:t>
      </w:r>
      <w:r>
        <w:rPr>
          <w:spacing w:val="-2"/>
          <w:sz w:val="20"/>
          <w:u w:val="none"/>
        </w:rPr>
        <w:t>(generic</w:t>
      </w:r>
      <w:r>
        <w:rPr>
          <w:spacing w:val="11"/>
          <w:sz w:val="20"/>
          <w:u w:val="none"/>
        </w:rPr>
        <w:t> </w:t>
      </w:r>
      <w:r>
        <w:rPr>
          <w:spacing w:val="-2"/>
          <w:sz w:val="20"/>
          <w:u w:val="none"/>
        </w:rPr>
        <w:t>finance</w:t>
      </w:r>
      <w:r>
        <w:rPr>
          <w:spacing w:val="13"/>
          <w:sz w:val="20"/>
          <w:u w:val="none"/>
        </w:rPr>
        <w:t> </w:t>
      </w:r>
      <w:r>
        <w:rPr>
          <w:spacing w:val="-2"/>
          <w:sz w:val="20"/>
          <w:u w:val="none"/>
        </w:rPr>
        <w:t>inbox)</w:t>
      </w:r>
    </w:p>
    <w:p>
      <w:pPr>
        <w:pStyle w:val="BodyText"/>
        <w:spacing w:line="228" w:lineRule="auto" w:before="161"/>
        <w:ind w:left="23"/>
      </w:pPr>
      <w:r>
        <w:rPr/>
        <w:t>The email address </w:t>
      </w:r>
      <w:hyperlink r:id="rId5">
        <w:r>
          <w:rPr>
            <w:color w:val="0562C1"/>
            <w:u w:val="single" w:color="0562C1"/>
          </w:rPr>
          <w:t>PLinvoices@petroc.ac.uk</w:t>
        </w:r>
      </w:hyperlink>
      <w:r>
        <w:rPr>
          <w:color w:val="0562C1"/>
          <w:u w:val="none"/>
        </w:rPr>
        <w:t> </w:t>
      </w:r>
      <w:r>
        <w:rPr>
          <w:b/>
          <w:u w:val="none"/>
        </w:rPr>
        <w:t>MUST</w:t>
      </w:r>
      <w:r>
        <w:rPr>
          <w:b/>
          <w:spacing w:val="-4"/>
          <w:u w:val="none"/>
        </w:rPr>
        <w:t> </w:t>
      </w:r>
      <w:r>
        <w:rPr>
          <w:u w:val="none"/>
        </w:rPr>
        <w:t>be used </w:t>
      </w:r>
      <w:r>
        <w:rPr>
          <w:b/>
          <w:u w:val="none"/>
        </w:rPr>
        <w:t>only</w:t>
      </w:r>
      <w:r>
        <w:rPr>
          <w:b/>
          <w:spacing w:val="-1"/>
          <w:u w:val="none"/>
        </w:rPr>
        <w:t> </w:t>
      </w:r>
      <w:r>
        <w:rPr>
          <w:u w:val="none"/>
        </w:rPr>
        <w:t>for the receipt of invoices or</w:t>
      </w:r>
      <w:r>
        <w:rPr>
          <w:spacing w:val="-5"/>
          <w:u w:val="none"/>
        </w:rPr>
        <w:t> </w:t>
      </w:r>
      <w:r>
        <w:rPr>
          <w:u w:val="none"/>
        </w:rPr>
        <w:t>credit</w:t>
      </w:r>
      <w:r>
        <w:rPr>
          <w:spacing w:val="-3"/>
          <w:u w:val="none"/>
        </w:rPr>
        <w:t> </w:t>
      </w:r>
      <w:r>
        <w:rPr>
          <w:u w:val="none"/>
        </w:rPr>
        <w:t>notes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b/>
          <w:u w:val="none"/>
        </w:rPr>
        <w:t>automatic</w:t>
      </w:r>
      <w:r>
        <w:rPr>
          <w:b/>
          <w:spacing w:val="-1"/>
          <w:u w:val="none"/>
        </w:rPr>
        <w:t> </w:t>
      </w:r>
      <w:r>
        <w:rPr>
          <w:b/>
          <w:u w:val="none"/>
        </w:rPr>
        <w:t>processing</w:t>
      </w:r>
      <w:r>
        <w:rPr>
          <w:b/>
          <w:spacing w:val="-6"/>
          <w:u w:val="none"/>
        </w:rPr>
        <w:t> </w:t>
      </w:r>
      <w:r>
        <w:rPr>
          <w:u w:val="none"/>
        </w:rPr>
        <w:t>into</w:t>
      </w:r>
      <w:r>
        <w:rPr>
          <w:spacing w:val="-4"/>
          <w:u w:val="none"/>
        </w:rPr>
        <w:t> </w:t>
      </w:r>
      <w:r>
        <w:rPr>
          <w:u w:val="none"/>
        </w:rPr>
        <w:t>our</w:t>
      </w:r>
      <w:r>
        <w:rPr>
          <w:spacing w:val="-5"/>
          <w:u w:val="none"/>
        </w:rPr>
        <w:t> </w:t>
      </w:r>
      <w:r>
        <w:rPr>
          <w:u w:val="none"/>
        </w:rPr>
        <w:t>invoice</w:t>
      </w:r>
      <w:r>
        <w:rPr>
          <w:spacing w:val="-4"/>
          <w:u w:val="none"/>
        </w:rPr>
        <w:t> </w:t>
      </w:r>
      <w:r>
        <w:rPr>
          <w:u w:val="none"/>
        </w:rPr>
        <w:t>management</w:t>
      </w:r>
      <w:r>
        <w:rPr>
          <w:spacing w:val="-3"/>
          <w:u w:val="none"/>
        </w:rPr>
        <w:t> </w:t>
      </w:r>
      <w:r>
        <w:rPr>
          <w:u w:val="none"/>
        </w:rPr>
        <w:t>system.</w:t>
      </w:r>
      <w:r>
        <w:rPr>
          <w:spacing w:val="-3"/>
          <w:u w:val="none"/>
        </w:rPr>
        <w:t> </w:t>
      </w:r>
      <w:r>
        <w:rPr>
          <w:u w:val="none"/>
        </w:rPr>
        <w:t>Any</w:t>
      </w:r>
      <w:r>
        <w:rPr>
          <w:spacing w:val="-4"/>
          <w:u w:val="none"/>
        </w:rPr>
        <w:t> </w:t>
      </w:r>
      <w:r>
        <w:rPr>
          <w:u w:val="none"/>
        </w:rPr>
        <w:t>other emails to this address will </w:t>
      </w:r>
      <w:r>
        <w:rPr>
          <w:b/>
          <w:u w:val="none"/>
        </w:rPr>
        <w:t>not be read</w:t>
      </w:r>
      <w:r>
        <w:rPr>
          <w:u w:val="none"/>
        </w:rPr>
        <w:t>. The following requirements </w:t>
      </w:r>
      <w:r>
        <w:rPr>
          <w:b/>
          <w:u w:val="none"/>
        </w:rPr>
        <w:t>must </w:t>
      </w:r>
      <w:r>
        <w:rPr>
          <w:u w:val="none"/>
        </w:rPr>
        <w:t>be followed when sending invoices and credit notes into this email address: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28" w:lineRule="auto" w:before="171" w:after="0"/>
        <w:ind w:left="743" w:right="176" w:hanging="36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invoices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attached</w:t>
      </w:r>
      <w:r>
        <w:rPr>
          <w:spacing w:val="-4"/>
          <w:sz w:val="20"/>
        </w:rPr>
        <w:t> </w:t>
      </w:r>
      <w:r>
        <w:rPr>
          <w:sz w:val="20"/>
        </w:rPr>
        <w:t>directly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email,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embedded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zip</w:t>
      </w:r>
      <w:r>
        <w:rPr>
          <w:spacing w:val="-4"/>
          <w:sz w:val="20"/>
        </w:rPr>
        <w:t> </w:t>
      </w:r>
      <w:r>
        <w:rPr>
          <w:sz w:val="20"/>
        </w:rPr>
        <w:t>file</w:t>
      </w:r>
      <w:r>
        <w:rPr>
          <w:spacing w:val="-3"/>
          <w:sz w:val="20"/>
        </w:rPr>
        <w:t> </w:t>
      </w:r>
      <w:r>
        <w:rPr>
          <w:sz w:val="20"/>
        </w:rPr>
        <w:t>or attached email.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30" w:lineRule="auto" w:before="6" w:after="0"/>
        <w:ind w:left="743" w:right="830" w:hanging="360"/>
        <w:jc w:val="left"/>
        <w:rPr>
          <w:sz w:val="20"/>
        </w:rPr>
      </w:pPr>
      <w:r>
        <w:rPr>
          <w:sz w:val="20"/>
        </w:rPr>
        <w:t>Ideally,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invoice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attached</w:t>
      </w:r>
      <w:r>
        <w:rPr>
          <w:spacing w:val="-5"/>
          <w:sz w:val="20"/>
        </w:rPr>
        <w:t> </w:t>
      </w:r>
      <w:r>
        <w:rPr>
          <w:sz w:val="20"/>
        </w:rPr>
        <w:t>file,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format.</w:t>
      </w:r>
      <w:r>
        <w:rPr>
          <w:spacing w:val="-3"/>
          <w:sz w:val="20"/>
        </w:rPr>
        <w:t> </w:t>
      </w:r>
      <w:r>
        <w:rPr>
          <w:sz w:val="20"/>
        </w:rPr>
        <w:t>Multiple</w:t>
      </w:r>
      <w:r>
        <w:rPr>
          <w:spacing w:val="-4"/>
          <w:sz w:val="20"/>
        </w:rPr>
        <w:t> </w:t>
      </w:r>
      <w:r>
        <w:rPr>
          <w:sz w:val="20"/>
        </w:rPr>
        <w:t>invoice</w:t>
      </w:r>
      <w:r>
        <w:rPr>
          <w:spacing w:val="-4"/>
          <w:sz w:val="20"/>
        </w:rPr>
        <w:t> </w:t>
      </w:r>
      <w:r>
        <w:rPr>
          <w:sz w:val="20"/>
        </w:rPr>
        <w:t>file attachments per email are acceptable.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30" w:lineRule="auto" w:before="3" w:after="0"/>
        <w:ind w:left="743" w:right="107" w:hanging="360"/>
        <w:jc w:val="left"/>
        <w:rPr>
          <w:sz w:val="20"/>
        </w:rPr>
      </w:pPr>
      <w:r>
        <w:rPr>
          <w:sz w:val="20"/>
        </w:rPr>
        <w:t>Supported</w:t>
      </w:r>
      <w:r>
        <w:rPr>
          <w:spacing w:val="-5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formats:</w:t>
      </w:r>
      <w:r>
        <w:rPr>
          <w:spacing w:val="-3"/>
          <w:sz w:val="20"/>
        </w:rPr>
        <w:t> </w:t>
      </w:r>
      <w:r>
        <w:rPr>
          <w:sz w:val="20"/>
        </w:rPr>
        <w:t>JPEG,</w:t>
      </w:r>
      <w:r>
        <w:rPr>
          <w:spacing w:val="-3"/>
          <w:sz w:val="20"/>
        </w:rPr>
        <w:t> </w:t>
      </w:r>
      <w:r>
        <w:rPr>
          <w:sz w:val="20"/>
        </w:rPr>
        <w:t>JPG,</w:t>
      </w:r>
      <w:r>
        <w:rPr>
          <w:spacing w:val="-3"/>
          <w:sz w:val="20"/>
        </w:rPr>
        <w:t> </w:t>
      </w:r>
      <w:r>
        <w:rPr>
          <w:sz w:val="20"/>
        </w:rPr>
        <w:t>PDF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4"/>
          <w:sz w:val="20"/>
        </w:rPr>
        <w:t> </w:t>
      </w:r>
      <w:r>
        <w:rPr>
          <w:sz w:val="20"/>
        </w:rPr>
        <w:t>1.3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1.7,</w:t>
      </w:r>
      <w:r>
        <w:rPr>
          <w:spacing w:val="-3"/>
          <w:sz w:val="20"/>
        </w:rPr>
        <w:t> </w:t>
      </w:r>
      <w:r>
        <w:rPr>
          <w:sz w:val="20"/>
        </w:rPr>
        <w:t>PNG,</w:t>
      </w:r>
      <w:r>
        <w:rPr>
          <w:spacing w:val="-3"/>
          <w:sz w:val="20"/>
        </w:rPr>
        <w:t> </w:t>
      </w:r>
      <w:r>
        <w:rPr>
          <w:sz w:val="20"/>
        </w:rPr>
        <w:t>TIFF,</w:t>
      </w:r>
      <w:r>
        <w:rPr>
          <w:spacing w:val="-3"/>
          <w:sz w:val="20"/>
        </w:rPr>
        <w:t> </w:t>
      </w:r>
      <w:r>
        <w:rPr>
          <w:sz w:val="20"/>
        </w:rPr>
        <w:t>TIF.</w:t>
      </w:r>
      <w:r>
        <w:rPr>
          <w:spacing w:val="-5"/>
          <w:sz w:val="20"/>
        </w:rPr>
        <w:t> </w:t>
      </w:r>
      <w:r>
        <w:rPr>
          <w:sz w:val="20"/>
        </w:rPr>
        <w:t>Any documents in other formats (eg. XFA documents, PDF portfolios, gif, rtf, MS Excel (xls, csv), MS Word, htm/html or xml) will not be processed.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67" w:lineRule="exact" w:before="0" w:after="0"/>
        <w:ind w:left="743" w:right="0" w:hanging="36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ensure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password</w:t>
      </w:r>
      <w:r>
        <w:rPr>
          <w:spacing w:val="-7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opens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view.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30" w:lineRule="auto" w:before="7" w:after="0"/>
        <w:ind w:left="743" w:right="182" w:hanging="360"/>
        <w:jc w:val="left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invoices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automatically</w:t>
      </w:r>
      <w:r>
        <w:rPr>
          <w:spacing w:val="-3"/>
          <w:sz w:val="20"/>
        </w:rPr>
        <w:t> </w:t>
      </w:r>
      <w:r>
        <w:rPr>
          <w:sz w:val="20"/>
        </w:rPr>
        <w:t>processed,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notes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text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not be read. All relevant information should be on the invoice.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28" w:lineRule="auto" w:before="7" w:after="0"/>
        <w:ind w:left="743" w:right="491" w:hanging="36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1"/>
          <w:sz w:val="20"/>
        </w:rPr>
        <w:t> </w:t>
      </w:r>
      <w:r>
        <w:rPr>
          <w:sz w:val="20"/>
        </w:rPr>
        <w:t>invoices</w:t>
      </w:r>
      <w:r>
        <w:rPr>
          <w:spacing w:val="-2"/>
          <w:sz w:val="20"/>
        </w:rPr>
        <w:t> </w:t>
      </w:r>
      <w:r>
        <w:rPr>
          <w:sz w:val="20"/>
        </w:rPr>
        <w:t>unless</w:t>
      </w:r>
      <w:r>
        <w:rPr>
          <w:spacing w:val="-2"/>
          <w:sz w:val="20"/>
        </w:rPr>
        <w:t> </w:t>
      </w:r>
      <w:r>
        <w:rPr>
          <w:sz w:val="20"/>
        </w:rPr>
        <w:t>requested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staff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College.</w:t>
      </w:r>
    </w:p>
    <w:p>
      <w:pPr>
        <w:pStyle w:val="BodyText"/>
        <w:spacing w:line="228" w:lineRule="auto" w:before="163"/>
        <w:ind w:left="23"/>
      </w:pPr>
      <w:r>
        <w:rPr/>
        <w:t>All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correspondence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Payable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sent</w:t>
      </w:r>
      <w:r>
        <w:rPr>
          <w:spacing w:val="-3"/>
        </w:rPr>
        <w:t> </w:t>
      </w:r>
      <w:r>
        <w:rPr/>
        <w:t>to </w:t>
      </w:r>
      <w:hyperlink r:id="rId6">
        <w:r>
          <w:rPr>
            <w:color w:val="0562C1"/>
            <w:spacing w:val="-2"/>
            <w:u w:val="single" w:color="0562C1"/>
          </w:rPr>
          <w:t>financeoffice@petroc.ac.uk</w:t>
        </w:r>
      </w:hyperlink>
    </w:p>
    <w:p>
      <w:pPr>
        <w:pStyle w:val="BodyText"/>
        <w:spacing w:line="228" w:lineRule="auto" w:before="163"/>
        <w:ind w:left="22" w:right="23"/>
      </w:pP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smooth</w:t>
      </w:r>
      <w:r>
        <w:rPr>
          <w:spacing w:val="-3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invoices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credit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 required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existing payment</w:t>
      </w:r>
      <w:r>
        <w:rPr>
          <w:spacing w:val="-2"/>
        </w:rPr>
        <w:t> </w:t>
      </w:r>
      <w:r>
        <w:rPr/>
        <w:t>terms.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invoices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credit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contain all the required information, they may be rejected, which could result in non-payment of the invoice.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2" w:lineRule="exact" w:before="160" w:after="0"/>
        <w:ind w:left="742" w:right="0" w:hanging="36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z w:val="20"/>
        </w:rPr>
        <w:t> </w:t>
      </w:r>
      <w:r>
        <w:rPr>
          <w:spacing w:val="-2"/>
          <w:sz w:val="20"/>
        </w:rPr>
        <w:t>unique</w:t>
      </w:r>
      <w:r>
        <w:rPr>
          <w:sz w:val="20"/>
        </w:rPr>
        <w:t> </w:t>
      </w:r>
      <w:r>
        <w:rPr>
          <w:spacing w:val="-2"/>
          <w:sz w:val="20"/>
        </w:rPr>
        <w:t>identification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(invoice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number)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0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invoice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(DD/MM/YYYY)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59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supplier</w:t>
      </w:r>
      <w:r>
        <w:rPr>
          <w:spacing w:val="-10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name,</w:t>
      </w:r>
      <w:r>
        <w:rPr>
          <w:spacing w:val="-7"/>
          <w:sz w:val="20"/>
        </w:rPr>
        <w:t> </w:t>
      </w:r>
      <w:r>
        <w:rPr>
          <w:sz w:val="20"/>
        </w:rPr>
        <w:t>address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contact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0" w:lineRule="auto" w:before="0" w:after="0"/>
        <w:ind w:left="742" w:right="446" w:hanging="360"/>
        <w:jc w:val="left"/>
        <w:rPr>
          <w:sz w:val="20"/>
        </w:rPr>
      </w:pPr>
      <w:r>
        <w:rPr>
          <w:sz w:val="20"/>
        </w:rPr>
        <w:t>invoicing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address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North</w:t>
      </w:r>
      <w:r>
        <w:rPr>
          <w:spacing w:val="-10"/>
          <w:sz w:val="20"/>
        </w:rPr>
        <w:t> </w:t>
      </w:r>
      <w:r>
        <w:rPr>
          <w:sz w:val="20"/>
        </w:rPr>
        <w:t>Devon</w:t>
      </w:r>
      <w:r>
        <w:rPr>
          <w:spacing w:val="-10"/>
          <w:sz w:val="20"/>
        </w:rPr>
        <w:t> </w:t>
      </w:r>
      <w:r>
        <w:rPr>
          <w:sz w:val="20"/>
        </w:rPr>
        <w:t>College,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7"/>
          <w:sz w:val="20"/>
        </w:rPr>
        <w:t> </w:t>
      </w:r>
      <w:r>
        <w:rPr>
          <w:sz w:val="20"/>
        </w:rPr>
        <w:t>Sticklepath</w:t>
      </w:r>
      <w:r>
        <w:rPr>
          <w:spacing w:val="-8"/>
          <w:sz w:val="20"/>
        </w:rPr>
        <w:t> </w:t>
      </w:r>
      <w:r>
        <w:rPr>
          <w:sz w:val="20"/>
        </w:rPr>
        <w:t>Hill, Barnstaple, EX31 2BQ.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0" w:lineRule="auto" w:before="0" w:after="0"/>
        <w:ind w:left="742" w:right="240" w:hanging="360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-3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included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1"/>
          <w:sz w:val="20"/>
        </w:rPr>
        <w:t> </w:t>
      </w:r>
      <w:r>
        <w:rPr>
          <w:sz w:val="20"/>
        </w:rPr>
        <w:t>registered</w:t>
      </w:r>
      <w:r>
        <w:rPr>
          <w:spacing w:val="-4"/>
          <w:sz w:val="20"/>
        </w:rPr>
        <w:t> </w:t>
      </w:r>
      <w:r>
        <w:rPr>
          <w:sz w:val="20"/>
        </w:rPr>
        <w:t>address, such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North</w:t>
      </w:r>
      <w:r>
        <w:rPr>
          <w:spacing w:val="-6"/>
          <w:sz w:val="20"/>
        </w:rPr>
        <w:t> </w:t>
      </w:r>
      <w:r>
        <w:rPr>
          <w:sz w:val="20"/>
        </w:rPr>
        <w:t>Devon</w:t>
      </w:r>
      <w:r>
        <w:rPr>
          <w:spacing w:val="-6"/>
          <w:sz w:val="20"/>
        </w:rPr>
        <w:t> </w:t>
      </w:r>
      <w:r>
        <w:rPr>
          <w:sz w:val="20"/>
        </w:rPr>
        <w:t>College,</w:t>
      </w:r>
      <w:r>
        <w:rPr>
          <w:spacing w:val="-5"/>
          <w:sz w:val="20"/>
        </w:rPr>
        <w:t> </w:t>
      </w:r>
      <w:r>
        <w:rPr>
          <w:sz w:val="20"/>
        </w:rPr>
        <w:t>Tiverton</w:t>
      </w:r>
      <w:r>
        <w:rPr>
          <w:spacing w:val="-4"/>
          <w:sz w:val="20"/>
        </w:rPr>
        <w:t> </w:t>
      </w:r>
      <w:r>
        <w:rPr>
          <w:sz w:val="20"/>
        </w:rPr>
        <w:t>Campus,</w:t>
      </w:r>
      <w:r>
        <w:rPr>
          <w:spacing w:val="-5"/>
          <w:sz w:val="20"/>
        </w:rPr>
        <w:t> </w:t>
      </w:r>
      <w:r>
        <w:rPr>
          <w:sz w:val="20"/>
        </w:rPr>
        <w:t>Bolham</w:t>
      </w:r>
      <w:r>
        <w:rPr>
          <w:spacing w:val="-6"/>
          <w:sz w:val="20"/>
        </w:rPr>
        <w:t> </w:t>
      </w:r>
      <w:r>
        <w:rPr>
          <w:sz w:val="20"/>
        </w:rPr>
        <w:t>Road,</w:t>
      </w:r>
      <w:r>
        <w:rPr>
          <w:spacing w:val="-5"/>
          <w:sz w:val="20"/>
        </w:rPr>
        <w:t> </w:t>
      </w:r>
      <w:r>
        <w:rPr>
          <w:sz w:val="20"/>
        </w:rPr>
        <w:t>Tiverton,</w:t>
      </w:r>
      <w:r>
        <w:rPr>
          <w:spacing w:val="-5"/>
          <w:sz w:val="20"/>
        </w:rPr>
        <w:t> </w:t>
      </w:r>
      <w:r>
        <w:rPr>
          <w:sz w:val="20"/>
        </w:rPr>
        <w:t>EX16</w:t>
      </w:r>
      <w:r>
        <w:rPr>
          <w:spacing w:val="-5"/>
          <w:sz w:val="20"/>
        </w:rPr>
        <w:t> </w:t>
      </w:r>
      <w:r>
        <w:rPr>
          <w:sz w:val="20"/>
        </w:rPr>
        <w:t>6SH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8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purchase</w:t>
      </w:r>
      <w:r>
        <w:rPr>
          <w:spacing w:val="-11"/>
          <w:sz w:val="20"/>
        </w:rPr>
        <w:t> </w:t>
      </w:r>
      <w:r>
        <w:rPr>
          <w:sz w:val="20"/>
        </w:rPr>
        <w:t>order</w:t>
      </w:r>
      <w:r>
        <w:rPr>
          <w:spacing w:val="-12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(ideally</w:t>
      </w:r>
      <w:r>
        <w:rPr>
          <w:spacing w:val="-11"/>
          <w:sz w:val="20"/>
        </w:rPr>
        <w:t> </w:t>
      </w:r>
      <w:r>
        <w:rPr>
          <w:sz w:val="20"/>
        </w:rPr>
        <w:t>only</w:t>
      </w:r>
      <w:r>
        <w:rPr>
          <w:spacing w:val="-11"/>
          <w:sz w:val="20"/>
        </w:rPr>
        <w:t> </w:t>
      </w:r>
      <w:r>
        <w:rPr>
          <w:sz w:val="20"/>
        </w:rPr>
        <w:t>one</w:t>
      </w:r>
      <w:r>
        <w:rPr>
          <w:spacing w:val="-11"/>
          <w:sz w:val="20"/>
        </w:rPr>
        <w:t> </w:t>
      </w:r>
      <w:r>
        <w:rPr>
          <w:sz w:val="20"/>
        </w:rPr>
        <w:t>purchase</w:t>
      </w:r>
      <w:r>
        <w:rPr>
          <w:spacing w:val="-11"/>
          <w:sz w:val="20"/>
        </w:rPr>
        <w:t> </w:t>
      </w:r>
      <w:r>
        <w:rPr>
          <w:sz w:val="20"/>
        </w:rPr>
        <w:t>order</w:t>
      </w:r>
      <w:r>
        <w:rPr>
          <w:spacing w:val="-11"/>
          <w:sz w:val="20"/>
        </w:rPr>
        <w:t> </w:t>
      </w:r>
      <w:r>
        <w:rPr>
          <w:sz w:val="20"/>
        </w:rPr>
        <w:t>number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invoice),</w:t>
      </w:r>
    </w:p>
    <w:p>
      <w:pPr>
        <w:pStyle w:val="BodyText"/>
        <w:spacing w:line="265" w:lineRule="exact"/>
        <w:ind w:left="742"/>
      </w:pPr>
      <w:r>
        <w:rPr/>
        <w:t>North</w:t>
      </w:r>
      <w:r>
        <w:rPr>
          <w:spacing w:val="-12"/>
        </w:rPr>
        <w:t> </w:t>
      </w:r>
      <w:r>
        <w:rPr/>
        <w:t>Devon</w:t>
      </w:r>
      <w:r>
        <w:rPr>
          <w:spacing w:val="-11"/>
        </w:rPr>
        <w:t> </w:t>
      </w:r>
      <w:r>
        <w:rPr/>
        <w:t>College</w:t>
      </w:r>
      <w:r>
        <w:rPr>
          <w:spacing w:val="-9"/>
        </w:rPr>
        <w:t> </w:t>
      </w:r>
      <w:r>
        <w:rPr/>
        <w:t>purchase</w:t>
      </w:r>
      <w:r>
        <w:rPr>
          <w:spacing w:val="-10"/>
        </w:rPr>
        <w:t> </w:t>
      </w:r>
      <w:r>
        <w:rPr/>
        <w:t>order</w:t>
      </w:r>
      <w:r>
        <w:rPr>
          <w:spacing w:val="-11"/>
        </w:rPr>
        <w:t> </w:t>
      </w:r>
      <w:r>
        <w:rPr/>
        <w:t>numbers</w:t>
      </w:r>
      <w:r>
        <w:rPr>
          <w:spacing w:val="-10"/>
        </w:rPr>
        <w:t> </w:t>
      </w:r>
      <w:r>
        <w:rPr/>
        <w:t>consist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6</w:t>
      </w:r>
      <w:r>
        <w:rPr>
          <w:spacing w:val="-10"/>
        </w:rPr>
        <w:t> </w:t>
      </w:r>
      <w:r>
        <w:rPr>
          <w:spacing w:val="-2"/>
        </w:rPr>
        <w:t>numbers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0" w:lineRule="auto" w:before="2" w:after="0"/>
        <w:ind w:left="742" w:right="833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clear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full</w:t>
      </w:r>
      <w:r>
        <w:rPr>
          <w:spacing w:val="-8"/>
          <w:sz w:val="20"/>
        </w:rPr>
        <w:t> </w:t>
      </w:r>
      <w:r>
        <w:rPr>
          <w:sz w:val="20"/>
        </w:rPr>
        <w:t>description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supplied,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quantity </w:t>
      </w:r>
      <w:r>
        <w:rPr>
          <w:spacing w:val="-2"/>
          <w:sz w:val="20"/>
        </w:rPr>
        <w:t>delivered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3" w:lineRule="exact" w:before="20" w:after="0"/>
        <w:ind w:left="742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date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goods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service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7"/>
          <w:sz w:val="20"/>
        </w:rPr>
        <w:t> </w:t>
      </w:r>
      <w:r>
        <w:rPr>
          <w:sz w:val="20"/>
        </w:rPr>
        <w:t>provided</w:t>
      </w:r>
      <w:r>
        <w:rPr>
          <w:spacing w:val="-7"/>
          <w:sz w:val="20"/>
        </w:rPr>
        <w:t> </w:t>
      </w:r>
      <w:r>
        <w:rPr>
          <w:sz w:val="20"/>
        </w:rPr>
        <w:t>(supply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date)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1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amount(s)</w:t>
      </w:r>
      <w:r>
        <w:rPr>
          <w:spacing w:val="-12"/>
          <w:sz w:val="20"/>
        </w:rPr>
        <w:t> </w:t>
      </w:r>
      <w:r>
        <w:rPr>
          <w:sz w:val="20"/>
        </w:rPr>
        <w:t>being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charged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1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VAT</w:t>
      </w:r>
      <w:r>
        <w:rPr>
          <w:spacing w:val="-14"/>
          <w:sz w:val="20"/>
        </w:rPr>
        <w:t> </w:t>
      </w:r>
      <w:r>
        <w:rPr>
          <w:sz w:val="20"/>
        </w:rPr>
        <w:t>registration</w:t>
      </w:r>
      <w:r>
        <w:rPr>
          <w:spacing w:val="-12"/>
          <w:sz w:val="20"/>
        </w:rPr>
        <w:t> </w:t>
      </w:r>
      <w:r>
        <w:rPr>
          <w:sz w:val="20"/>
        </w:rPr>
        <w:t>number</w:t>
      </w:r>
      <w:r>
        <w:rPr>
          <w:spacing w:val="-13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VAT</w:t>
      </w:r>
      <w:r>
        <w:rPr>
          <w:spacing w:val="-12"/>
          <w:sz w:val="20"/>
        </w:rPr>
        <w:t> </w:t>
      </w:r>
      <w:r>
        <w:rPr>
          <w:sz w:val="20"/>
        </w:rPr>
        <w:t>registered</w:t>
      </w:r>
      <w:r>
        <w:rPr>
          <w:spacing w:val="-13"/>
          <w:sz w:val="20"/>
        </w:rPr>
        <w:t> </w:t>
      </w:r>
      <w:r>
        <w:rPr>
          <w:sz w:val="20"/>
        </w:rPr>
        <w:t>(including</w:t>
      </w:r>
      <w:r>
        <w:rPr>
          <w:spacing w:val="-11"/>
          <w:sz w:val="20"/>
        </w:rPr>
        <w:t> </w:t>
      </w:r>
      <w:r>
        <w:rPr>
          <w:sz w:val="20"/>
        </w:rPr>
        <w:t>2-letter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prefix)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3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VAT</w:t>
      </w:r>
      <w:r>
        <w:rPr>
          <w:spacing w:val="-8"/>
          <w:sz w:val="20"/>
        </w:rPr>
        <w:t> </w:t>
      </w:r>
      <w:r>
        <w:rPr>
          <w:sz w:val="20"/>
        </w:rPr>
        <w:t>allocation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rates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VAT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registered</w:t>
      </w:r>
    </w:p>
    <w:p>
      <w:pPr>
        <w:pStyle w:val="ListParagraph"/>
        <w:spacing w:after="0" w:line="273" w:lineRule="exact"/>
        <w:jc w:val="left"/>
        <w:rPr>
          <w:sz w:val="20"/>
        </w:rPr>
        <w:sectPr>
          <w:type w:val="continuous"/>
          <w:pgSz w:w="11910" w:h="16840"/>
          <w:pgMar w:top="134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3" w:lineRule="exact" w:before="61" w:after="0"/>
        <w:ind w:left="742" w:right="0" w:hanging="359"/>
        <w:jc w:val="left"/>
        <w:rPr>
          <w:position w:val="7"/>
          <w:sz w:val="12"/>
        </w:rPr>
      </w:pPr>
      <w:r>
        <w:rPr>
          <w:sz w:val="20"/>
        </w:rPr>
        <w:t>bank</w:t>
      </w:r>
      <w:r>
        <w:rPr>
          <w:spacing w:val="-8"/>
          <w:sz w:val="20"/>
        </w:rPr>
        <w:t> </w:t>
      </w:r>
      <w:r>
        <w:rPr>
          <w:sz w:val="20"/>
        </w:rPr>
        <w:t>account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payment</w:t>
      </w:r>
      <w:r>
        <w:rPr>
          <w:spacing w:val="-2"/>
          <w:position w:val="7"/>
          <w:sz w:val="12"/>
        </w:rPr>
        <w:t>1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3" w:lineRule="exact" w:before="0" w:after="0"/>
        <w:ind w:left="742" w:right="0" w:hanging="359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notes</w:t>
      </w:r>
      <w:r>
        <w:rPr>
          <w:spacing w:val="-6"/>
          <w:sz w:val="20"/>
        </w:rPr>
        <w:t> </w:t>
      </w:r>
      <w:r>
        <w:rPr>
          <w:sz w:val="20"/>
        </w:rPr>
        <w:t>should,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addition,</w:t>
      </w:r>
      <w:r>
        <w:rPr>
          <w:spacing w:val="-6"/>
          <w:sz w:val="20"/>
        </w:rPr>
        <w:t> </w:t>
      </w:r>
      <w:r>
        <w:rPr>
          <w:sz w:val="20"/>
        </w:rPr>
        <w:t>quote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relevant</w:t>
      </w:r>
      <w:r>
        <w:rPr>
          <w:spacing w:val="-6"/>
          <w:sz w:val="20"/>
        </w:rPr>
        <w:t> </w:t>
      </w:r>
      <w:r>
        <w:rPr>
          <w:sz w:val="20"/>
        </w:rPr>
        <w:t>invoice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number(s)</w:t>
      </w:r>
    </w:p>
    <w:p>
      <w:pPr>
        <w:pStyle w:val="BodyText"/>
        <w:spacing w:line="228" w:lineRule="auto" w:before="158"/>
        <w:ind w:left="22" w:right="23"/>
      </w:pPr>
      <w:r>
        <w:rPr/>
        <w:t>When an invoice has been returned requesting a valid PO number, the supplier should contact the person who made the original commitment and ask them to provide a valid PO</w:t>
      </w:r>
      <w:r>
        <w:rPr>
          <w:spacing w:val="-3"/>
        </w:rPr>
        <w:t> </w:t>
      </w:r>
      <w:r>
        <w:rPr/>
        <w:t>number.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obtained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send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replacement</w:t>
      </w:r>
      <w:r>
        <w:rPr>
          <w:spacing w:val="-3"/>
        </w:rPr>
        <w:t> </w:t>
      </w:r>
      <w:r>
        <w:rPr/>
        <w:t>invoice</w:t>
      </w:r>
      <w:r>
        <w:rPr>
          <w:spacing w:val="-4"/>
        </w:rPr>
        <w:t> </w:t>
      </w:r>
      <w:r>
        <w:rPr/>
        <w:t>quoting</w:t>
      </w:r>
      <w:r>
        <w:rPr>
          <w:spacing w:val="-4"/>
        </w:rPr>
        <w:t> </w:t>
      </w:r>
      <w:r>
        <w:rPr/>
        <w:t>the valid PO number to </w:t>
      </w:r>
      <w:hyperlink r:id="rId5">
        <w:r>
          <w:rPr>
            <w:color w:val="0562C1"/>
            <w:u w:val="single" w:color="0562C1"/>
          </w:rPr>
          <w:t>PLinvoices@petroc.ac.uk</w:t>
        </w:r>
      </w:hyperlink>
    </w:p>
    <w:p>
      <w:pPr>
        <w:pStyle w:val="Heading1"/>
        <w:spacing w:before="153"/>
      </w:pPr>
      <w:r>
        <w:rPr/>
        <w:t>Exceptions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’No</w:t>
      </w:r>
      <w:r>
        <w:rPr>
          <w:spacing w:val="-5"/>
        </w:rPr>
        <w:t> </w:t>
      </w:r>
      <w:r>
        <w:rPr/>
        <w:t>PO,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Pay’</w:t>
      </w:r>
    </w:p>
    <w:p>
      <w:pPr>
        <w:pStyle w:val="BodyText"/>
        <w:spacing w:line="228" w:lineRule="auto" w:before="160"/>
        <w:ind w:left="22" w:right="23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expenditure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</w:t>
      </w:r>
      <w:r>
        <w:rPr>
          <w:spacing w:val="-4"/>
        </w:rPr>
        <w:t> </w:t>
      </w:r>
      <w:r>
        <w:rPr/>
        <w:t>PO’s.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Exceptions</w:t>
      </w:r>
      <w:r>
        <w:rPr>
          <w:spacing w:val="-3"/>
        </w:rPr>
        <w:t> </w:t>
      </w:r>
      <w:r>
        <w:rPr/>
        <w:t>list currently covers:</w:t>
      </w:r>
    </w:p>
    <w:p>
      <w:pPr>
        <w:pStyle w:val="BodyText"/>
        <w:spacing w:before="144"/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3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Examination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bodies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1" w:lineRule="exact" w:before="0" w:after="0"/>
        <w:ind w:left="742" w:right="0" w:hanging="360"/>
        <w:jc w:val="left"/>
        <w:rPr>
          <w:sz w:val="20"/>
        </w:rPr>
      </w:pPr>
      <w:r>
        <w:rPr>
          <w:spacing w:val="-2"/>
          <w:sz w:val="20"/>
        </w:rPr>
        <w:t>Credit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card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purchases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(procurement/supplier/virtual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cards)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70" w:lineRule="exact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Employer</w:t>
      </w:r>
      <w:r>
        <w:rPr>
          <w:spacing w:val="-11"/>
          <w:sz w:val="20"/>
        </w:rPr>
        <w:t> </w:t>
      </w:r>
      <w:r>
        <w:rPr>
          <w:sz w:val="20"/>
        </w:rPr>
        <w:t>Additional</w:t>
      </w:r>
      <w:r>
        <w:rPr>
          <w:spacing w:val="-11"/>
          <w:sz w:val="20"/>
        </w:rPr>
        <w:t> </w:t>
      </w:r>
      <w:r>
        <w:rPr>
          <w:sz w:val="20"/>
        </w:rPr>
        <w:t>Payments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(Apprenticeship)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0" w:lineRule="auto" w:before="6" w:after="0"/>
        <w:ind w:left="742" w:right="90" w:hanging="36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(where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signed</w:t>
      </w:r>
      <w:r>
        <w:rPr>
          <w:spacing w:val="-5"/>
          <w:sz w:val="20"/>
        </w:rPr>
        <w:t> </w:t>
      </w:r>
      <w:r>
        <w:rPr>
          <w:sz w:val="20"/>
        </w:rPr>
        <w:t>Long-term</w:t>
      </w:r>
      <w:r>
        <w:rPr>
          <w:spacing w:val="-4"/>
          <w:sz w:val="20"/>
        </w:rPr>
        <w:t> </w:t>
      </w:r>
      <w:r>
        <w:rPr>
          <w:sz w:val="20"/>
        </w:rPr>
        <w:t>Lease</w:t>
      </w:r>
      <w:r>
        <w:rPr>
          <w:spacing w:val="-5"/>
          <w:sz w:val="20"/>
        </w:rPr>
        <w:t> </w:t>
      </w:r>
      <w:r>
        <w:rPr>
          <w:sz w:val="20"/>
        </w:rPr>
        <w:t>Agreement)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term</w:t>
      </w:r>
      <w:r>
        <w:rPr>
          <w:spacing w:val="-4"/>
          <w:sz w:val="20"/>
        </w:rPr>
        <w:t> </w:t>
      </w:r>
      <w:r>
        <w:rPr>
          <w:sz w:val="20"/>
        </w:rPr>
        <w:t>rental requires a PO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69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Payments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individual</w:t>
      </w:r>
      <w:r>
        <w:rPr>
          <w:spacing w:val="-7"/>
          <w:sz w:val="20"/>
        </w:rPr>
        <w:t> </w:t>
      </w:r>
      <w:r>
        <w:rPr>
          <w:sz w:val="20"/>
        </w:rPr>
        <w:t>learners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bursary</w:t>
      </w:r>
      <w:r>
        <w:rPr>
          <w:spacing w:val="-7"/>
          <w:sz w:val="20"/>
        </w:rPr>
        <w:t> </w:t>
      </w:r>
      <w:r>
        <w:rPr>
          <w:sz w:val="20"/>
        </w:rPr>
        <w:t>payments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refunds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0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Telecommunication</w:t>
      </w:r>
      <w:r>
        <w:rPr>
          <w:spacing w:val="-11"/>
          <w:sz w:val="20"/>
        </w:rPr>
        <w:t> </w:t>
      </w:r>
      <w:r>
        <w:rPr>
          <w:sz w:val="20"/>
        </w:rPr>
        <w:t>services</w:t>
      </w:r>
      <w:r>
        <w:rPr>
          <w:spacing w:val="-9"/>
          <w:sz w:val="20"/>
        </w:rPr>
        <w:t> </w:t>
      </w:r>
      <w:r>
        <w:rPr>
          <w:sz w:val="20"/>
        </w:rPr>
        <w:t>(landline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mobile)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1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6"/>
          <w:sz w:val="20"/>
        </w:rPr>
        <w:t> </w:t>
      </w:r>
      <w:r>
        <w:rPr>
          <w:sz w:val="20"/>
        </w:rPr>
        <w:t>Debit</w:t>
      </w:r>
      <w:r>
        <w:rPr>
          <w:spacing w:val="-6"/>
          <w:sz w:val="20"/>
        </w:rPr>
        <w:t> </w:t>
      </w:r>
      <w:r>
        <w:rPr>
          <w:sz w:val="20"/>
        </w:rPr>
        <w:t>payments,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example</w:t>
      </w:r>
      <w:r>
        <w:rPr>
          <w:spacing w:val="-7"/>
          <w:sz w:val="20"/>
        </w:rPr>
        <w:t> </w:t>
      </w:r>
      <w:r>
        <w:rPr>
          <w:sz w:val="20"/>
        </w:rPr>
        <w:t>electric,</w:t>
      </w:r>
      <w:r>
        <w:rPr>
          <w:spacing w:val="-6"/>
          <w:sz w:val="20"/>
        </w:rPr>
        <w:t> </w:t>
      </w:r>
      <w:r>
        <w:rPr>
          <w:sz w:val="20"/>
        </w:rPr>
        <w:t>gas,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water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1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Waste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contract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0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Postal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services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0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rates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1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term</w:t>
      </w:r>
      <w:r>
        <w:rPr>
          <w:spacing w:val="-7"/>
          <w:sz w:val="20"/>
        </w:rPr>
        <w:t> </w:t>
      </w:r>
      <w:r>
        <w:rPr>
          <w:sz w:val="20"/>
        </w:rPr>
        <w:t>fleet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rental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3" w:lineRule="exact" w:before="0" w:after="0"/>
        <w:ind w:left="741" w:right="0" w:hanging="360"/>
        <w:jc w:val="left"/>
        <w:rPr>
          <w:sz w:val="20"/>
        </w:rPr>
      </w:pP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advancements</w:t>
      </w:r>
    </w:p>
    <w:p>
      <w:pPr>
        <w:pStyle w:val="BodyText"/>
        <w:spacing w:line="230" w:lineRule="auto" w:before="155"/>
        <w:ind w:left="21" w:right="23"/>
      </w:pPr>
      <w:r>
        <w:rPr/>
        <w:t>This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4"/>
        </w:rPr>
        <w:t> </w:t>
      </w:r>
      <w:r>
        <w:rPr/>
        <w:t>constant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changes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our suppliers by email.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81"/>
        <w:rPr>
          <w:sz w:val="22"/>
        </w:rPr>
      </w:pPr>
    </w:p>
    <w:p>
      <w:pPr>
        <w:spacing w:before="0"/>
        <w:ind w:left="7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  <w:vertAlign w:val="superscript"/>
        </w:rPr>
        <w:t>1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New</w:t>
      </w:r>
      <w:r>
        <w:rPr>
          <w:rFonts w:ascii="Calibri"/>
          <w:spacing w:val="-2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bank</w:t>
      </w:r>
      <w:r>
        <w:rPr>
          <w:rFonts w:ascii="Calibri"/>
          <w:spacing w:val="-2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account</w:t>
      </w:r>
      <w:r>
        <w:rPr>
          <w:rFonts w:ascii="Calibri"/>
          <w:spacing w:val="-2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details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will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be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verified</w:t>
      </w:r>
      <w:r>
        <w:rPr>
          <w:rFonts w:ascii="Calibri"/>
          <w:spacing w:val="-4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by</w:t>
      </w:r>
      <w:r>
        <w:rPr>
          <w:rFonts w:ascii="Calibri"/>
          <w:spacing w:val="-4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a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phone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call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from</w:t>
      </w:r>
      <w:r>
        <w:rPr>
          <w:rFonts w:ascii="Calibri"/>
          <w:spacing w:val="-2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the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Finance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pacing w:val="-2"/>
          <w:sz w:val="22"/>
          <w:vertAlign w:val="baseline"/>
        </w:rPr>
        <w:t>team.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23"/>
      <w:outlineLvl w:val="1"/>
    </w:pPr>
    <w:rPr>
      <w:rFonts w:ascii="Montserrat" w:hAnsi="Montserrat" w:eastAsia="Montserrat" w:cs="Montserra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6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inanceoffice@petroc.ac.uk" TargetMode="External"/><Relationship Id="rId5" Type="http://schemas.openxmlformats.org/officeDocument/2006/relationships/hyperlink" Target="mailto:PLinvoices@petroc.ac.uk" TargetMode="Externa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86150F21-1653-48D2-BC17-A8EC968E6741}"/>
</file>

<file path=customXml/itemProps2.xml><?xml version="1.0" encoding="utf-8"?>
<ds:datastoreItem xmlns:ds="http://schemas.openxmlformats.org/officeDocument/2006/customXml" ds:itemID="{EB59CE1E-5F02-4216-9702-033B21251C31}"/>
</file>

<file path=customXml/itemProps3.xml><?xml version="1.0" encoding="utf-8"?>
<ds:datastoreItem xmlns:ds="http://schemas.openxmlformats.org/officeDocument/2006/customXml" ds:itemID="{C484D5C0-B5E0-403F-A7A6-3B7DA1ED3BDC}"/>
</file>

<file path=docProps/app.xml><?xml version="1.0" encoding="utf-8"?>
<Properties xmlns="http://schemas.openxmlformats.org/officeDocument/2006/extended-properties" xmlns:vt="http://schemas.openxmlformats.org/officeDocument/2006/docPropsVTypes">
  <Company>Petroc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Ungvari, Judit</dc:creator>
  <dc:description/>
  <dcterms:created xsi:type="dcterms:W3CDTF">2025-11-24T10:42:53Z</dcterms:created>
  <dcterms:modified xsi:type="dcterms:W3CDTF">2025-11-24T10:42:53Z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D:20230705100116</vt:lpwstr>
  </property>
  <property fmtid="{D5CDD505-2E9C-101B-9397-08002B2CF9AE}" pid="7" name="ContentTypeId">
    <vt:lpwstr>0x01010039840F440A382F4B949D2134306D383C</vt:lpwstr>
  </property>
</Properties>
</file>