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8325" w:right="-44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832104" cy="50292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104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ind w:left="0" w:firstLine="0"/>
        <w:rPr>
          <w:rFonts w:ascii="Times New Roman"/>
        </w:rPr>
      </w:pPr>
    </w:p>
    <w:p>
      <w:pPr>
        <w:pStyle w:val="BodyText"/>
        <w:spacing w:before="189"/>
        <w:ind w:left="0" w:firstLine="0"/>
        <w:rPr>
          <w:rFonts w:ascii="Times New Roman"/>
        </w:rPr>
      </w:pPr>
    </w:p>
    <w:p>
      <w:pPr>
        <w:pStyle w:val="Heading1"/>
        <w:spacing w:before="1"/>
        <w:ind w:left="0" w:right="283" w:firstLine="0"/>
        <w:jc w:val="center"/>
      </w:pPr>
      <w:r>
        <w:rPr/>
        <w:t>Young</w:t>
      </w:r>
      <w:r>
        <w:rPr>
          <w:spacing w:val="-6"/>
        </w:rPr>
        <w:t> </w:t>
      </w:r>
      <w:r>
        <w:rPr/>
        <w:t>Adult</w:t>
      </w:r>
      <w:r>
        <w:rPr>
          <w:spacing w:val="-6"/>
        </w:rPr>
        <w:t> </w:t>
      </w:r>
      <w:r>
        <w:rPr/>
        <w:t>Carers</w:t>
      </w:r>
      <w:r>
        <w:rPr>
          <w:spacing w:val="-6"/>
        </w:rPr>
        <w:t> </w:t>
      </w:r>
      <w:r>
        <w:rPr>
          <w:spacing w:val="-2"/>
        </w:rPr>
        <w:t>Policy</w:t>
      </w:r>
    </w:p>
    <w:p>
      <w:pPr>
        <w:pStyle w:val="ListParagraph"/>
        <w:numPr>
          <w:ilvl w:val="0"/>
          <w:numId w:val="1"/>
        </w:numPr>
        <w:tabs>
          <w:tab w:pos="731" w:val="left" w:leader="none"/>
        </w:tabs>
        <w:spacing w:line="240" w:lineRule="auto" w:before="211" w:after="0"/>
        <w:ind w:left="731" w:right="0" w:hanging="566"/>
        <w:jc w:val="left"/>
        <w:rPr>
          <w:b/>
          <w:sz w:val="20"/>
        </w:rPr>
      </w:pPr>
      <w:r>
        <w:rPr>
          <w:b/>
          <w:spacing w:val="-2"/>
          <w:sz w:val="20"/>
        </w:rPr>
        <w:t>Introduction</w:t>
      </w:r>
    </w:p>
    <w:p>
      <w:pPr>
        <w:pStyle w:val="ListParagraph"/>
        <w:numPr>
          <w:ilvl w:val="1"/>
          <w:numId w:val="1"/>
        </w:numPr>
        <w:tabs>
          <w:tab w:pos="728" w:val="left" w:leader="none"/>
          <w:tab w:pos="731" w:val="left" w:leader="none"/>
        </w:tabs>
        <w:spacing w:line="213" w:lineRule="auto" w:before="236" w:after="0"/>
        <w:ind w:left="731" w:right="453" w:hanging="567"/>
        <w:jc w:val="both"/>
        <w:rPr>
          <w:sz w:val="20"/>
        </w:rPr>
      </w:pPr>
      <w:r>
        <w:rPr>
          <w:sz w:val="20"/>
        </w:rPr>
        <w:t>This</w:t>
      </w:r>
      <w:r>
        <w:rPr>
          <w:spacing w:val="-1"/>
          <w:sz w:val="20"/>
        </w:rPr>
        <w:t> </w:t>
      </w:r>
      <w:r>
        <w:rPr>
          <w:sz w:val="20"/>
        </w:rPr>
        <w:t>Young</w:t>
      </w:r>
      <w:r>
        <w:rPr>
          <w:spacing w:val="-1"/>
          <w:sz w:val="20"/>
        </w:rPr>
        <w:t> </w:t>
      </w:r>
      <w:r>
        <w:rPr>
          <w:sz w:val="20"/>
        </w:rPr>
        <w:t>Adult</w:t>
      </w:r>
      <w:r>
        <w:rPr>
          <w:spacing w:val="-1"/>
          <w:sz w:val="20"/>
        </w:rPr>
        <w:t> </w:t>
      </w:r>
      <w:r>
        <w:rPr>
          <w:sz w:val="20"/>
        </w:rPr>
        <w:t>Carers (YAC)</w:t>
      </w:r>
      <w:r>
        <w:rPr>
          <w:spacing w:val="-3"/>
          <w:sz w:val="20"/>
        </w:rPr>
        <w:t> </w:t>
      </w:r>
      <w:r>
        <w:rPr>
          <w:sz w:val="20"/>
        </w:rPr>
        <w:t>policy</w:t>
      </w:r>
      <w:r>
        <w:rPr>
          <w:spacing w:val="-2"/>
          <w:sz w:val="20"/>
        </w:rPr>
        <w:t> </w:t>
      </w:r>
      <w:r>
        <w:rPr>
          <w:sz w:val="20"/>
        </w:rPr>
        <w:t>has</w:t>
      </w:r>
      <w:r>
        <w:rPr>
          <w:spacing w:val="-1"/>
          <w:sz w:val="20"/>
        </w:rPr>
        <w:t> </w:t>
      </w:r>
      <w:r>
        <w:rPr>
          <w:sz w:val="20"/>
        </w:rPr>
        <w:t>been</w:t>
      </w:r>
      <w:r>
        <w:rPr>
          <w:spacing w:val="-3"/>
          <w:sz w:val="20"/>
        </w:rPr>
        <w:t> </w:t>
      </w:r>
      <w:r>
        <w:rPr>
          <w:sz w:val="20"/>
        </w:rPr>
        <w:t>developed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recognise,</w:t>
      </w:r>
      <w:r>
        <w:rPr>
          <w:spacing w:val="-2"/>
          <w:sz w:val="20"/>
        </w:rPr>
        <w:t> </w:t>
      </w:r>
      <w:r>
        <w:rPr>
          <w:sz w:val="20"/>
        </w:rPr>
        <w:t>promote</w:t>
      </w:r>
      <w:r>
        <w:rPr>
          <w:spacing w:val="-2"/>
          <w:sz w:val="20"/>
        </w:rPr>
        <w:t> </w:t>
      </w:r>
      <w:r>
        <w:rPr>
          <w:sz w:val="20"/>
        </w:rPr>
        <w:t>and support students and apprentices who have caring responsibilities for a family member, partner or friend at their home.</w:t>
      </w:r>
    </w:p>
    <w:p>
      <w:pPr>
        <w:pStyle w:val="ListParagraph"/>
        <w:numPr>
          <w:ilvl w:val="1"/>
          <w:numId w:val="1"/>
        </w:numPr>
        <w:tabs>
          <w:tab w:pos="731" w:val="left" w:leader="none"/>
        </w:tabs>
        <w:spacing w:line="208" w:lineRule="auto" w:before="245" w:after="0"/>
        <w:ind w:left="731" w:right="1750" w:hanging="567"/>
        <w:jc w:val="left"/>
        <w:rPr>
          <w:sz w:val="20"/>
        </w:rPr>
      </w:pPr>
      <w:r>
        <w:rPr>
          <w:sz w:val="20"/>
        </w:rPr>
        <w:t>North</w:t>
      </w:r>
      <w:r>
        <w:rPr>
          <w:spacing w:val="-6"/>
          <w:sz w:val="20"/>
        </w:rPr>
        <w:t> </w:t>
      </w:r>
      <w:r>
        <w:rPr>
          <w:sz w:val="20"/>
        </w:rPr>
        <w:t>Devon</w:t>
      </w:r>
      <w:r>
        <w:rPr>
          <w:spacing w:val="-6"/>
          <w:sz w:val="20"/>
        </w:rPr>
        <w:t> </w:t>
      </w:r>
      <w:r>
        <w:rPr>
          <w:sz w:val="20"/>
        </w:rPr>
        <w:t>College</w:t>
      </w:r>
      <w:r>
        <w:rPr>
          <w:spacing w:val="-6"/>
          <w:sz w:val="20"/>
        </w:rPr>
        <w:t> </w:t>
      </w:r>
      <w:r>
        <w:rPr>
          <w:sz w:val="20"/>
        </w:rPr>
        <w:t>believes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all</w:t>
      </w:r>
      <w:r>
        <w:rPr>
          <w:spacing w:val="-6"/>
          <w:sz w:val="20"/>
        </w:rPr>
        <w:t> </w:t>
      </w:r>
      <w:r>
        <w:rPr>
          <w:sz w:val="20"/>
        </w:rPr>
        <w:t>Young</w:t>
      </w:r>
      <w:r>
        <w:rPr>
          <w:spacing w:val="-6"/>
          <w:sz w:val="20"/>
        </w:rPr>
        <w:t> </w:t>
      </w:r>
      <w:r>
        <w:rPr>
          <w:sz w:val="20"/>
        </w:rPr>
        <w:t>Adult</w:t>
      </w:r>
      <w:r>
        <w:rPr>
          <w:spacing w:val="-6"/>
          <w:sz w:val="20"/>
        </w:rPr>
        <w:t> </w:t>
      </w:r>
      <w:r>
        <w:rPr>
          <w:sz w:val="20"/>
        </w:rPr>
        <w:t>Carers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right to an education regardless of their commitment to providing care for a family member.</w:t>
      </w:r>
    </w:p>
    <w:p>
      <w:pPr>
        <w:pStyle w:val="ListParagraph"/>
        <w:numPr>
          <w:ilvl w:val="1"/>
          <w:numId w:val="1"/>
        </w:numPr>
        <w:tabs>
          <w:tab w:pos="728" w:val="left" w:leader="none"/>
          <w:tab w:pos="731" w:val="left" w:leader="none"/>
        </w:tabs>
        <w:spacing w:line="211" w:lineRule="auto" w:before="10" w:after="0"/>
        <w:ind w:left="731" w:right="710" w:hanging="567"/>
        <w:jc w:val="both"/>
        <w:rPr>
          <w:sz w:val="20"/>
        </w:rPr>
      </w:pPr>
      <w:r>
        <w:rPr>
          <w:sz w:val="20"/>
        </w:rPr>
        <w:t>When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Young</w:t>
      </w:r>
      <w:r>
        <w:rPr>
          <w:spacing w:val="-3"/>
          <w:sz w:val="20"/>
        </w:rPr>
        <w:t> </w:t>
      </w:r>
      <w:r>
        <w:rPr>
          <w:sz w:val="20"/>
        </w:rPr>
        <w:t>Adult</w:t>
      </w:r>
      <w:r>
        <w:rPr>
          <w:spacing w:val="-3"/>
          <w:sz w:val="20"/>
        </w:rPr>
        <w:t> </w:t>
      </w:r>
      <w:r>
        <w:rPr>
          <w:sz w:val="20"/>
        </w:rPr>
        <w:t>Carer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providing</w:t>
      </w:r>
      <w:r>
        <w:rPr>
          <w:spacing w:val="-3"/>
          <w:sz w:val="20"/>
        </w:rPr>
        <w:t> </w:t>
      </w:r>
      <w:r>
        <w:rPr>
          <w:sz w:val="20"/>
        </w:rPr>
        <w:t>care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someone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their</w:t>
      </w:r>
      <w:r>
        <w:rPr>
          <w:spacing w:val="-4"/>
          <w:sz w:val="20"/>
        </w:rPr>
        <w:t> </w:t>
      </w:r>
      <w:r>
        <w:rPr>
          <w:sz w:val="20"/>
        </w:rPr>
        <w:t>family</w:t>
      </w:r>
      <w:r>
        <w:rPr>
          <w:spacing w:val="-1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2"/>
          <w:sz w:val="20"/>
        </w:rPr>
        <w:t> </w:t>
      </w:r>
      <w:r>
        <w:rPr>
          <w:sz w:val="20"/>
        </w:rPr>
        <w:t>a serious illness, disability or substance misuse addiction, they may need additional support to ensure they achieve their potential.</w:t>
      </w:r>
    </w:p>
    <w:p>
      <w:pPr>
        <w:pStyle w:val="ListParagraph"/>
        <w:numPr>
          <w:ilvl w:val="1"/>
          <w:numId w:val="1"/>
        </w:numPr>
        <w:tabs>
          <w:tab w:pos="731" w:val="left" w:leader="none"/>
          <w:tab w:pos="784" w:val="left" w:leader="none"/>
        </w:tabs>
        <w:spacing w:line="211" w:lineRule="auto" w:before="246" w:after="0"/>
        <w:ind w:left="731" w:right="489" w:hanging="567"/>
        <w:jc w:val="left"/>
        <w:rPr>
          <w:sz w:val="20"/>
        </w:rPr>
      </w:pPr>
      <w:r>
        <w:rPr>
          <w:sz w:val="20"/>
        </w:rPr>
        <w:t>The</w:t>
      </w:r>
      <w:r>
        <w:rPr>
          <w:spacing w:val="40"/>
          <w:sz w:val="20"/>
        </w:rPr>
        <w:t> </w:t>
      </w:r>
      <w:r>
        <w:rPr>
          <w:sz w:val="20"/>
        </w:rPr>
        <w:t>college is committed to ensuring support is in place to assist Young Adult Carers</w:t>
      </w:r>
      <w:r>
        <w:rPr>
          <w:spacing w:val="-4"/>
          <w:sz w:val="20"/>
        </w:rPr>
        <w:t> </w:t>
      </w:r>
      <w:r>
        <w:rPr>
          <w:sz w:val="20"/>
        </w:rPr>
        <w:t>achieve</w:t>
      </w:r>
      <w:r>
        <w:rPr>
          <w:spacing w:val="-6"/>
          <w:sz w:val="20"/>
        </w:rPr>
        <w:t> </w:t>
      </w:r>
      <w:r>
        <w:rPr>
          <w:sz w:val="20"/>
        </w:rPr>
        <w:t>their</w:t>
      </w:r>
      <w:r>
        <w:rPr>
          <w:spacing w:val="-6"/>
          <w:sz w:val="20"/>
        </w:rPr>
        <w:t> </w:t>
      </w:r>
      <w:r>
        <w:rPr>
          <w:sz w:val="20"/>
        </w:rPr>
        <w:t>qualification,</w:t>
      </w:r>
      <w:r>
        <w:rPr>
          <w:spacing w:val="-5"/>
          <w:sz w:val="20"/>
        </w:rPr>
        <w:t> </w:t>
      </w:r>
      <w:r>
        <w:rPr>
          <w:sz w:val="20"/>
        </w:rPr>
        <w:t>enabling</w:t>
      </w:r>
      <w:r>
        <w:rPr>
          <w:spacing w:val="-5"/>
          <w:sz w:val="20"/>
        </w:rPr>
        <w:t> </w:t>
      </w:r>
      <w:r>
        <w:rPr>
          <w:sz w:val="20"/>
        </w:rPr>
        <w:t>them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progress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employment,</w:t>
      </w:r>
      <w:r>
        <w:rPr>
          <w:spacing w:val="-5"/>
          <w:sz w:val="20"/>
        </w:rPr>
        <w:t> </w:t>
      </w:r>
      <w:r>
        <w:rPr>
          <w:sz w:val="20"/>
        </w:rPr>
        <w:t>higher levels of education and/or further training.</w:t>
      </w:r>
    </w:p>
    <w:p>
      <w:pPr>
        <w:pStyle w:val="Heading1"/>
        <w:numPr>
          <w:ilvl w:val="0"/>
          <w:numId w:val="1"/>
        </w:numPr>
        <w:tabs>
          <w:tab w:pos="731" w:val="left" w:leader="none"/>
        </w:tabs>
        <w:spacing w:line="240" w:lineRule="auto" w:before="220" w:after="0"/>
        <w:ind w:left="731" w:right="0" w:hanging="566"/>
        <w:jc w:val="left"/>
      </w:pPr>
      <w:r>
        <w:rPr>
          <w:spacing w:val="-2"/>
        </w:rPr>
        <w:t>Definitions</w:t>
      </w:r>
    </w:p>
    <w:p>
      <w:pPr>
        <w:pStyle w:val="ListParagraph"/>
        <w:numPr>
          <w:ilvl w:val="1"/>
          <w:numId w:val="1"/>
        </w:numPr>
        <w:tabs>
          <w:tab w:pos="731" w:val="left" w:leader="none"/>
        </w:tabs>
        <w:spacing w:line="213" w:lineRule="auto" w:before="236" w:after="0"/>
        <w:ind w:left="731" w:right="516" w:hanging="567"/>
        <w:jc w:val="left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Young</w:t>
      </w:r>
      <w:r>
        <w:rPr>
          <w:spacing w:val="-3"/>
          <w:sz w:val="20"/>
        </w:rPr>
        <w:t> </w:t>
      </w:r>
      <w:r>
        <w:rPr>
          <w:sz w:val="20"/>
        </w:rPr>
        <w:t>Adult</w:t>
      </w:r>
      <w:r>
        <w:rPr>
          <w:spacing w:val="-3"/>
          <w:sz w:val="20"/>
        </w:rPr>
        <w:t> </w:t>
      </w:r>
      <w:r>
        <w:rPr>
          <w:sz w:val="20"/>
        </w:rPr>
        <w:t>Carer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student</w:t>
      </w:r>
      <w:r>
        <w:rPr>
          <w:spacing w:val="-3"/>
          <w:sz w:val="20"/>
        </w:rPr>
        <w:t> </w:t>
      </w:r>
      <w:r>
        <w:rPr>
          <w:sz w:val="20"/>
        </w:rPr>
        <w:t>between</w:t>
      </w:r>
      <w:r>
        <w:rPr>
          <w:spacing w:val="-4"/>
          <w:sz w:val="20"/>
        </w:rPr>
        <w:t> </w:t>
      </w:r>
      <w:r>
        <w:rPr>
          <w:sz w:val="20"/>
        </w:rPr>
        <w:t>16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25</w:t>
      </w:r>
      <w:r>
        <w:rPr>
          <w:spacing w:val="-4"/>
          <w:sz w:val="20"/>
        </w:rPr>
        <w:t> </w:t>
      </w:r>
      <w:r>
        <w:rPr>
          <w:sz w:val="20"/>
        </w:rPr>
        <w:t>years</w:t>
      </w:r>
      <w:r>
        <w:rPr>
          <w:spacing w:val="-2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provides</w:t>
      </w:r>
      <w:r>
        <w:rPr>
          <w:spacing w:val="-3"/>
          <w:sz w:val="20"/>
        </w:rPr>
        <w:t> </w:t>
      </w:r>
      <w:r>
        <w:rPr>
          <w:sz w:val="20"/>
        </w:rPr>
        <w:t>unpaid</w:t>
      </w:r>
      <w:r>
        <w:rPr>
          <w:spacing w:val="-4"/>
          <w:sz w:val="20"/>
        </w:rPr>
        <w:t> </w:t>
      </w:r>
      <w:r>
        <w:rPr>
          <w:sz w:val="20"/>
        </w:rPr>
        <w:t>care to a family member or friend who is disabled, physically or mentally ill or has a substance misuse addiction.</w:t>
      </w:r>
    </w:p>
    <w:p>
      <w:pPr>
        <w:pStyle w:val="ListParagraph"/>
        <w:numPr>
          <w:ilvl w:val="1"/>
          <w:numId w:val="1"/>
        </w:numPr>
        <w:tabs>
          <w:tab w:pos="731" w:val="left" w:leader="none"/>
        </w:tabs>
        <w:spacing w:line="211" w:lineRule="auto" w:before="243" w:after="0"/>
        <w:ind w:left="731" w:right="491" w:hanging="567"/>
        <w:jc w:val="left"/>
        <w:rPr>
          <w:sz w:val="20"/>
        </w:rPr>
      </w:pPr>
      <w:r>
        <w:rPr>
          <w:sz w:val="20"/>
        </w:rPr>
        <w:t>Young Adult caring responsibilities may involve providing physical and personal care, emotional support or undertaking practical household tasks.. The level of responsibility</w:t>
      </w:r>
      <w:r>
        <w:rPr>
          <w:spacing w:val="-4"/>
          <w:sz w:val="20"/>
        </w:rPr>
        <w:t> </w:t>
      </w:r>
      <w:r>
        <w:rPr>
          <w:sz w:val="20"/>
        </w:rPr>
        <w:t>assumed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Young</w:t>
      </w:r>
      <w:r>
        <w:rPr>
          <w:spacing w:val="-4"/>
          <w:sz w:val="20"/>
        </w:rPr>
        <w:t> </w:t>
      </w:r>
      <w:r>
        <w:rPr>
          <w:sz w:val="20"/>
        </w:rPr>
        <w:t>Adult</w:t>
      </w:r>
      <w:r>
        <w:rPr>
          <w:spacing w:val="-4"/>
          <w:sz w:val="20"/>
        </w:rPr>
        <w:t> </w:t>
      </w:r>
      <w:r>
        <w:rPr>
          <w:sz w:val="20"/>
        </w:rPr>
        <w:t>Carer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often</w:t>
      </w:r>
      <w:r>
        <w:rPr>
          <w:spacing w:val="-4"/>
          <w:sz w:val="20"/>
        </w:rPr>
        <w:t> </w:t>
      </w:r>
      <w:r>
        <w:rPr>
          <w:sz w:val="20"/>
        </w:rPr>
        <w:t>extensive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1"/>
          <w:sz w:val="20"/>
        </w:rPr>
        <w:t> </w:t>
      </w:r>
      <w:r>
        <w:rPr>
          <w:sz w:val="20"/>
        </w:rPr>
        <w:t>such,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may impact on the education of the young person.</w:t>
      </w:r>
    </w:p>
    <w:p>
      <w:pPr>
        <w:pStyle w:val="Heading1"/>
        <w:numPr>
          <w:ilvl w:val="0"/>
          <w:numId w:val="1"/>
        </w:numPr>
        <w:tabs>
          <w:tab w:pos="731" w:val="left" w:leader="none"/>
        </w:tabs>
        <w:spacing w:line="240" w:lineRule="auto" w:before="222" w:after="0"/>
        <w:ind w:left="731" w:right="0" w:hanging="566"/>
        <w:jc w:val="left"/>
      </w:pPr>
      <w:r>
        <w:rPr>
          <w:spacing w:val="-2"/>
        </w:rPr>
        <w:t>Scope</w:t>
      </w:r>
    </w:p>
    <w:p>
      <w:pPr>
        <w:pStyle w:val="ListParagraph"/>
        <w:numPr>
          <w:ilvl w:val="1"/>
          <w:numId w:val="1"/>
        </w:numPr>
        <w:tabs>
          <w:tab w:pos="731" w:val="left" w:leader="none"/>
        </w:tabs>
        <w:spacing w:line="240" w:lineRule="auto" w:before="211" w:after="0"/>
        <w:ind w:left="731" w:right="0" w:hanging="566"/>
        <w:jc w:val="left"/>
        <w:rPr>
          <w:sz w:val="20"/>
        </w:rPr>
      </w:pPr>
      <w:r>
        <w:rPr>
          <w:sz w:val="20"/>
        </w:rPr>
        <w:t>This</w:t>
      </w:r>
      <w:r>
        <w:rPr>
          <w:spacing w:val="-3"/>
          <w:sz w:val="20"/>
        </w:rPr>
        <w:t> </w:t>
      </w:r>
      <w:r>
        <w:rPr>
          <w:sz w:val="20"/>
        </w:rPr>
        <w:t>policy</w:t>
      </w:r>
      <w:r>
        <w:rPr>
          <w:spacing w:val="-4"/>
          <w:sz w:val="20"/>
        </w:rPr>
        <w:t> </w:t>
      </w:r>
      <w:r>
        <w:rPr>
          <w:sz w:val="20"/>
        </w:rPr>
        <w:t>applies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3"/>
          <w:sz w:val="20"/>
        </w:rPr>
        <w:t> </w:t>
      </w:r>
      <w:r>
        <w:rPr>
          <w:sz w:val="20"/>
        </w:rPr>
        <w:t>learners</w:t>
      </w:r>
      <w:r>
        <w:rPr>
          <w:spacing w:val="-3"/>
          <w:sz w:val="20"/>
        </w:rPr>
        <w:t> </w:t>
      </w:r>
      <w:r>
        <w:rPr>
          <w:sz w:val="20"/>
        </w:rPr>
        <w:t>aged</w:t>
      </w:r>
      <w:r>
        <w:rPr>
          <w:spacing w:val="-5"/>
          <w:sz w:val="20"/>
        </w:rPr>
        <w:t> </w:t>
      </w:r>
      <w:r>
        <w:rPr>
          <w:sz w:val="20"/>
        </w:rPr>
        <w:t>16-25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College.</w:t>
      </w:r>
    </w:p>
    <w:p>
      <w:pPr>
        <w:pStyle w:val="ListParagraph"/>
        <w:numPr>
          <w:ilvl w:val="1"/>
          <w:numId w:val="1"/>
        </w:numPr>
        <w:tabs>
          <w:tab w:pos="731" w:val="left" w:leader="none"/>
        </w:tabs>
        <w:spacing w:line="213" w:lineRule="auto" w:before="236" w:after="0"/>
        <w:ind w:left="731" w:right="506" w:hanging="567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College</w:t>
      </w:r>
      <w:r>
        <w:rPr>
          <w:spacing w:val="-5"/>
          <w:sz w:val="20"/>
        </w:rPr>
        <w:t> </w:t>
      </w:r>
      <w:r>
        <w:rPr>
          <w:sz w:val="20"/>
        </w:rPr>
        <w:t>will</w:t>
      </w:r>
      <w:r>
        <w:rPr>
          <w:spacing w:val="-3"/>
          <w:sz w:val="20"/>
        </w:rPr>
        <w:t> </w:t>
      </w:r>
      <w:r>
        <w:rPr>
          <w:sz w:val="20"/>
        </w:rPr>
        <w:t>ensure</w:t>
      </w:r>
      <w:r>
        <w:rPr>
          <w:spacing w:val="-2"/>
          <w:sz w:val="20"/>
        </w:rPr>
        <w:t> </w:t>
      </w:r>
      <w:r>
        <w:rPr>
          <w:sz w:val="20"/>
        </w:rPr>
        <w:t>every</w:t>
      </w:r>
      <w:r>
        <w:rPr>
          <w:spacing w:val="-2"/>
          <w:sz w:val="20"/>
        </w:rPr>
        <w:t> </w:t>
      </w:r>
      <w:r>
        <w:rPr>
          <w:sz w:val="20"/>
        </w:rPr>
        <w:t>opportunity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identify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Young</w:t>
      </w:r>
      <w:r>
        <w:rPr>
          <w:spacing w:val="-4"/>
          <w:sz w:val="20"/>
        </w:rPr>
        <w:t> </w:t>
      </w:r>
      <w:r>
        <w:rPr>
          <w:sz w:val="20"/>
        </w:rPr>
        <w:t>Adult</w:t>
      </w:r>
      <w:r>
        <w:rPr>
          <w:spacing w:val="-4"/>
          <w:sz w:val="20"/>
        </w:rPr>
        <w:t> </w:t>
      </w:r>
      <w:r>
        <w:rPr>
          <w:sz w:val="20"/>
        </w:rPr>
        <w:t>Carer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taken,</w:t>
      </w:r>
      <w:r>
        <w:rPr>
          <w:spacing w:val="-4"/>
          <w:sz w:val="20"/>
        </w:rPr>
        <w:t> </w:t>
      </w:r>
      <w:r>
        <w:rPr>
          <w:sz w:val="20"/>
        </w:rPr>
        <w:t>in order for appropriate support to be put in place.</w:t>
      </w:r>
    </w:p>
    <w:p>
      <w:pPr>
        <w:pStyle w:val="ListParagraph"/>
        <w:numPr>
          <w:ilvl w:val="1"/>
          <w:numId w:val="1"/>
        </w:numPr>
        <w:tabs>
          <w:tab w:pos="731" w:val="left" w:leader="none"/>
        </w:tabs>
        <w:spacing w:line="211" w:lineRule="auto" w:before="243" w:after="0"/>
        <w:ind w:left="731" w:right="530" w:hanging="567"/>
        <w:jc w:val="left"/>
        <w:rPr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College</w:t>
      </w:r>
      <w:r>
        <w:rPr>
          <w:spacing w:val="-1"/>
          <w:sz w:val="20"/>
        </w:rPr>
        <w:t> </w:t>
      </w:r>
      <w:r>
        <w:rPr>
          <w:sz w:val="20"/>
        </w:rPr>
        <w:t>understands that for</w:t>
      </w:r>
      <w:r>
        <w:rPr>
          <w:spacing w:val="-1"/>
          <w:sz w:val="20"/>
        </w:rPr>
        <w:t> </w:t>
      </w:r>
      <w:r>
        <w:rPr>
          <w:sz w:val="20"/>
        </w:rPr>
        <w:t>Young Adult Carers attendance</w:t>
      </w:r>
      <w:r>
        <w:rPr>
          <w:spacing w:val="-1"/>
          <w:sz w:val="20"/>
        </w:rPr>
        <w:t> </w:t>
      </w:r>
      <w:r>
        <w:rPr>
          <w:sz w:val="20"/>
        </w:rPr>
        <w:t>levels will</w:t>
      </w:r>
      <w:r>
        <w:rPr>
          <w:spacing w:val="-1"/>
          <w:sz w:val="20"/>
        </w:rPr>
        <w:t> </w:t>
      </w:r>
      <w:r>
        <w:rPr>
          <w:sz w:val="20"/>
        </w:rPr>
        <w:t>need</w:t>
      </w:r>
      <w:r>
        <w:rPr>
          <w:spacing w:val="-1"/>
          <w:sz w:val="20"/>
        </w:rPr>
        <w:t> </w:t>
      </w:r>
      <w:r>
        <w:rPr>
          <w:sz w:val="20"/>
        </w:rPr>
        <w:t>to take into account caring responsibilities.</w:t>
      </w:r>
      <w:r>
        <w:rPr>
          <w:spacing w:val="40"/>
          <w:sz w:val="20"/>
        </w:rPr>
        <w:t> </w:t>
      </w:r>
      <w:r>
        <w:rPr>
          <w:sz w:val="20"/>
        </w:rPr>
        <w:t>If this is the case, support from academic teams</w:t>
      </w:r>
      <w:r>
        <w:rPr>
          <w:spacing w:val="-3"/>
          <w:sz w:val="20"/>
        </w:rPr>
        <w:t> </w:t>
      </w:r>
      <w:r>
        <w:rPr>
          <w:sz w:val="20"/>
        </w:rPr>
        <w:t>will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available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Young</w:t>
      </w:r>
      <w:r>
        <w:rPr>
          <w:spacing w:val="-3"/>
          <w:sz w:val="20"/>
        </w:rPr>
        <w:t> </w:t>
      </w:r>
      <w:r>
        <w:rPr>
          <w:sz w:val="20"/>
        </w:rPr>
        <w:t>Adult</w:t>
      </w:r>
      <w:r>
        <w:rPr>
          <w:spacing w:val="-3"/>
          <w:sz w:val="20"/>
        </w:rPr>
        <w:t> </w:t>
      </w:r>
      <w:r>
        <w:rPr>
          <w:sz w:val="20"/>
        </w:rPr>
        <w:t>Carer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catch</w:t>
      </w:r>
      <w:r>
        <w:rPr>
          <w:spacing w:val="-4"/>
          <w:sz w:val="20"/>
        </w:rPr>
        <w:t> </w:t>
      </w:r>
      <w:r>
        <w:rPr>
          <w:sz w:val="20"/>
        </w:rPr>
        <w:t>up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missed</w:t>
      </w:r>
      <w:r>
        <w:rPr>
          <w:spacing w:val="-4"/>
          <w:sz w:val="20"/>
        </w:rPr>
        <w:t> </w:t>
      </w:r>
      <w:r>
        <w:rPr>
          <w:sz w:val="20"/>
        </w:rPr>
        <w:t>work</w:t>
      </w:r>
      <w:r>
        <w:rPr>
          <w:spacing w:val="-3"/>
          <w:sz w:val="20"/>
        </w:rPr>
        <w:t> </w:t>
      </w:r>
      <w:r>
        <w:rPr>
          <w:sz w:val="20"/>
        </w:rPr>
        <w:t>or programme content.</w:t>
      </w:r>
    </w:p>
    <w:p>
      <w:pPr>
        <w:pStyle w:val="ListParagraph"/>
        <w:numPr>
          <w:ilvl w:val="1"/>
          <w:numId w:val="1"/>
        </w:numPr>
        <w:tabs>
          <w:tab w:pos="731" w:val="left" w:leader="none"/>
        </w:tabs>
        <w:spacing w:line="211" w:lineRule="auto" w:before="249" w:after="0"/>
        <w:ind w:left="731" w:right="832" w:hanging="567"/>
        <w:jc w:val="left"/>
        <w:rPr>
          <w:sz w:val="20"/>
        </w:rPr>
      </w:pPr>
      <w:r>
        <w:rPr>
          <w:sz w:val="20"/>
        </w:rPr>
        <w:t>The College has made a commitment that where there is a financial crisis it will ensure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Young</w:t>
      </w:r>
      <w:r>
        <w:rPr>
          <w:spacing w:val="-3"/>
          <w:sz w:val="20"/>
        </w:rPr>
        <w:t> </w:t>
      </w:r>
      <w:r>
        <w:rPr>
          <w:sz w:val="20"/>
        </w:rPr>
        <w:t>Adult</w:t>
      </w:r>
      <w:r>
        <w:rPr>
          <w:spacing w:val="-3"/>
          <w:sz w:val="20"/>
        </w:rPr>
        <w:t> </w:t>
      </w:r>
      <w:r>
        <w:rPr>
          <w:sz w:val="20"/>
        </w:rPr>
        <w:t>Carers</w:t>
      </w:r>
      <w:r>
        <w:rPr>
          <w:spacing w:val="-2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one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priority</w:t>
      </w:r>
      <w:r>
        <w:rPr>
          <w:spacing w:val="-3"/>
          <w:sz w:val="20"/>
        </w:rPr>
        <w:t> </w:t>
      </w:r>
      <w:r>
        <w:rPr>
          <w:sz w:val="20"/>
        </w:rPr>
        <w:t>groups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individuals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 considered for financial support.</w:t>
      </w:r>
    </w:p>
    <w:p>
      <w:pPr>
        <w:pStyle w:val="Heading1"/>
        <w:numPr>
          <w:ilvl w:val="0"/>
          <w:numId w:val="1"/>
        </w:numPr>
        <w:tabs>
          <w:tab w:pos="731" w:val="left" w:leader="none"/>
        </w:tabs>
        <w:spacing w:line="240" w:lineRule="auto" w:before="220" w:after="0"/>
        <w:ind w:left="731" w:right="0" w:hanging="566"/>
        <w:jc w:val="left"/>
      </w:pPr>
      <w:r>
        <w:rPr/>
        <w:t>Statement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2"/>
        </w:rPr>
        <w:t>Purpose</w:t>
      </w:r>
    </w:p>
    <w:p>
      <w:pPr>
        <w:pStyle w:val="ListParagraph"/>
        <w:numPr>
          <w:ilvl w:val="1"/>
          <w:numId w:val="1"/>
        </w:numPr>
        <w:tabs>
          <w:tab w:pos="731" w:val="left" w:leader="none"/>
        </w:tabs>
        <w:spacing w:line="211" w:lineRule="auto" w:before="238" w:after="0"/>
        <w:ind w:left="731" w:right="575" w:hanging="567"/>
        <w:jc w:val="left"/>
        <w:rPr>
          <w:sz w:val="20"/>
        </w:rPr>
      </w:pPr>
      <w:r>
        <w:rPr>
          <w:sz w:val="20"/>
        </w:rPr>
        <w:t>The purpose of</w:t>
      </w:r>
      <w:r>
        <w:rPr>
          <w:spacing w:val="40"/>
          <w:sz w:val="20"/>
        </w:rPr>
        <w:t> </w:t>
      </w:r>
      <w:r>
        <w:rPr>
          <w:sz w:val="20"/>
        </w:rPr>
        <w:t>this policy is to ensure that staff</w:t>
      </w:r>
      <w:r>
        <w:rPr>
          <w:spacing w:val="40"/>
          <w:sz w:val="20"/>
        </w:rPr>
        <w:t> </w:t>
      </w:r>
      <w:r>
        <w:rPr>
          <w:sz w:val="20"/>
        </w:rPr>
        <w:t>understand our duty of care to Young Adult Carers, the support that is on offer and how to proceed should a student</w:t>
      </w:r>
      <w:r>
        <w:rPr>
          <w:spacing w:val="-3"/>
          <w:sz w:val="20"/>
        </w:rPr>
        <w:t> </w:t>
      </w:r>
      <w:r>
        <w:rPr>
          <w:sz w:val="20"/>
        </w:rPr>
        <w:t>disclose</w:t>
      </w:r>
      <w:r>
        <w:rPr>
          <w:spacing w:val="-4"/>
          <w:sz w:val="20"/>
        </w:rPr>
        <w:t> </w:t>
      </w:r>
      <w:r>
        <w:rPr>
          <w:sz w:val="20"/>
        </w:rPr>
        <w:t>they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Young</w:t>
      </w:r>
      <w:r>
        <w:rPr>
          <w:spacing w:val="-4"/>
          <w:sz w:val="20"/>
        </w:rPr>
        <w:t> </w:t>
      </w:r>
      <w:r>
        <w:rPr>
          <w:sz w:val="20"/>
        </w:rPr>
        <w:t>Adult</w:t>
      </w:r>
      <w:r>
        <w:rPr>
          <w:spacing w:val="-3"/>
          <w:sz w:val="20"/>
        </w:rPr>
        <w:t> </w:t>
      </w:r>
      <w:r>
        <w:rPr>
          <w:sz w:val="20"/>
        </w:rPr>
        <w:t>Carer.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Policy</w:t>
      </w:r>
      <w:r>
        <w:rPr>
          <w:spacing w:val="-3"/>
          <w:sz w:val="20"/>
        </w:rPr>
        <w:t> </w:t>
      </w:r>
      <w:r>
        <w:rPr>
          <w:sz w:val="20"/>
        </w:rPr>
        <w:t>details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procedure</w:t>
      </w:r>
      <w:r>
        <w:rPr>
          <w:spacing w:val="-4"/>
          <w:sz w:val="20"/>
        </w:rPr>
        <w:t> </w:t>
      </w:r>
      <w:r>
        <w:rPr>
          <w:sz w:val="20"/>
        </w:rPr>
        <w:t>and the support staff that are trained to assist and offer help.</w:t>
      </w:r>
    </w:p>
    <w:p>
      <w:pPr>
        <w:pStyle w:val="ListParagraph"/>
        <w:spacing w:after="0" w:line="211" w:lineRule="auto"/>
        <w:jc w:val="left"/>
        <w:rPr>
          <w:sz w:val="20"/>
        </w:rPr>
        <w:sectPr>
          <w:footerReference w:type="default" r:id="rId5"/>
          <w:type w:val="continuous"/>
          <w:pgSz w:w="11910" w:h="16840"/>
          <w:pgMar w:header="0" w:footer="1896" w:top="200" w:bottom="2080" w:left="1275" w:right="992"/>
          <w:pgNumType w:start="1"/>
        </w:sectPr>
      </w:pPr>
    </w:p>
    <w:p>
      <w:pPr>
        <w:pStyle w:val="Heading1"/>
        <w:numPr>
          <w:ilvl w:val="0"/>
          <w:numId w:val="1"/>
        </w:numPr>
        <w:tabs>
          <w:tab w:pos="731" w:val="left" w:leader="none"/>
        </w:tabs>
        <w:spacing w:line="240" w:lineRule="auto" w:before="41" w:after="0"/>
        <w:ind w:left="731" w:right="0" w:hanging="566"/>
        <w:jc w:val="left"/>
      </w:pPr>
      <w:r>
        <w:rPr/>
        <w:t>Body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2"/>
        </w:rPr>
        <w:t>Policy</w:t>
      </w:r>
    </w:p>
    <w:p>
      <w:pPr>
        <w:pStyle w:val="ListParagraph"/>
        <w:numPr>
          <w:ilvl w:val="1"/>
          <w:numId w:val="1"/>
        </w:numPr>
        <w:tabs>
          <w:tab w:pos="731" w:val="left" w:leader="none"/>
        </w:tabs>
        <w:spacing w:line="211" w:lineRule="auto" w:before="229" w:after="0"/>
        <w:ind w:left="731" w:right="849" w:hanging="567"/>
        <w:jc w:val="left"/>
        <w:rPr>
          <w:sz w:val="20"/>
        </w:rPr>
      </w:pPr>
      <w:r>
        <w:rPr>
          <w:position w:val="1"/>
          <w:sz w:val="20"/>
        </w:rPr>
        <w:t>North</w:t>
      </w:r>
      <w:r>
        <w:rPr>
          <w:spacing w:val="-6"/>
          <w:position w:val="1"/>
          <w:sz w:val="20"/>
        </w:rPr>
        <w:t> </w:t>
      </w:r>
      <w:r>
        <w:rPr>
          <w:position w:val="1"/>
          <w:sz w:val="20"/>
        </w:rPr>
        <w:t>Devon</w:t>
      </w:r>
      <w:r>
        <w:rPr>
          <w:spacing w:val="-6"/>
          <w:position w:val="1"/>
          <w:sz w:val="20"/>
        </w:rPr>
        <w:t> </w:t>
      </w:r>
      <w:r>
        <w:rPr>
          <w:position w:val="1"/>
          <w:sz w:val="20"/>
        </w:rPr>
        <w:t>College</w:t>
      </w:r>
      <w:r>
        <w:rPr>
          <w:spacing w:val="-6"/>
          <w:position w:val="1"/>
          <w:sz w:val="20"/>
        </w:rPr>
        <w:t> </w:t>
      </w:r>
      <w:r>
        <w:rPr>
          <w:position w:val="1"/>
          <w:sz w:val="20"/>
        </w:rPr>
        <w:t>staff</w:t>
      </w:r>
      <w:r>
        <w:rPr>
          <w:spacing w:val="-6"/>
          <w:position w:val="1"/>
          <w:sz w:val="20"/>
        </w:rPr>
        <w:t> </w:t>
      </w:r>
      <w:r>
        <w:rPr>
          <w:position w:val="1"/>
          <w:sz w:val="20"/>
        </w:rPr>
        <w:t>with</w:t>
      </w:r>
      <w:r>
        <w:rPr>
          <w:spacing w:val="-4"/>
          <w:position w:val="1"/>
          <w:sz w:val="20"/>
        </w:rPr>
        <w:t> </w:t>
      </w:r>
      <w:r>
        <w:rPr>
          <w:position w:val="1"/>
          <w:sz w:val="20"/>
        </w:rPr>
        <w:t>lead</w:t>
      </w:r>
      <w:r>
        <w:rPr>
          <w:spacing w:val="-6"/>
          <w:position w:val="1"/>
          <w:sz w:val="20"/>
        </w:rPr>
        <w:t> </w:t>
      </w:r>
      <w:r>
        <w:rPr>
          <w:position w:val="1"/>
          <w:sz w:val="20"/>
        </w:rPr>
        <w:t>responsibility</w:t>
      </w:r>
      <w:r>
        <w:rPr>
          <w:spacing w:val="-6"/>
          <w:position w:val="1"/>
          <w:sz w:val="20"/>
        </w:rPr>
        <w:t> </w:t>
      </w:r>
      <w:r>
        <w:rPr>
          <w:position w:val="1"/>
          <w:sz w:val="20"/>
        </w:rPr>
        <w:t>for</w:t>
      </w:r>
      <w:r>
        <w:rPr>
          <w:spacing w:val="-6"/>
          <w:position w:val="1"/>
          <w:sz w:val="20"/>
        </w:rPr>
        <w:t> </w:t>
      </w:r>
      <w:r>
        <w:rPr>
          <w:position w:val="1"/>
          <w:sz w:val="20"/>
        </w:rPr>
        <w:t>Young</w:t>
      </w:r>
      <w:r>
        <w:rPr>
          <w:spacing w:val="-6"/>
          <w:position w:val="1"/>
          <w:sz w:val="20"/>
        </w:rPr>
        <w:t> </w:t>
      </w:r>
      <w:r>
        <w:rPr>
          <w:position w:val="1"/>
          <w:sz w:val="20"/>
        </w:rPr>
        <w:t>Adult</w:t>
      </w:r>
      <w:r>
        <w:rPr>
          <w:spacing w:val="-6"/>
          <w:position w:val="1"/>
          <w:sz w:val="20"/>
        </w:rPr>
        <w:t> </w:t>
      </w:r>
      <w:r>
        <w:rPr>
          <w:position w:val="1"/>
          <w:sz w:val="20"/>
        </w:rPr>
        <w:t>Carers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are:</w:t>
      </w:r>
      <w:r>
        <w:rPr>
          <w:spacing w:val="-6"/>
          <w:position w:val="1"/>
          <w:sz w:val="20"/>
        </w:rPr>
        <w:t> </w:t>
      </w:r>
      <w:r>
        <w:rPr>
          <w:position w:val="1"/>
          <w:sz w:val="20"/>
        </w:rPr>
        <w:t>the </w:t>
      </w:r>
      <w:r>
        <w:rPr>
          <w:sz w:val="20"/>
        </w:rPr>
        <w:t>Wellbeing and Support Team Leader, the Head of Student Experience, and the Deputy Principal.</w:t>
      </w:r>
    </w:p>
    <w:p>
      <w:pPr>
        <w:pStyle w:val="ListParagraph"/>
        <w:numPr>
          <w:ilvl w:val="1"/>
          <w:numId w:val="1"/>
        </w:numPr>
        <w:tabs>
          <w:tab w:pos="731" w:val="left" w:leader="none"/>
          <w:tab w:pos="749" w:val="left" w:leader="none"/>
        </w:tabs>
        <w:spacing w:line="211" w:lineRule="auto" w:before="3" w:after="0"/>
        <w:ind w:left="731" w:right="476" w:hanging="567"/>
        <w:jc w:val="left"/>
        <w:rPr>
          <w:sz w:val="20"/>
        </w:rPr>
      </w:pPr>
      <w:r>
        <w:rPr>
          <w:sz w:val="20"/>
        </w:rPr>
        <w:t>The</w:t>
      </w:r>
      <w:r>
        <w:rPr>
          <w:sz w:val="20"/>
        </w:rPr>
        <w:t> College has a strong local partnership in place with the Young Adult Carers Service</w:t>
      </w:r>
      <w:r>
        <w:rPr>
          <w:spacing w:val="-5"/>
          <w:sz w:val="20"/>
        </w:rPr>
        <w:t> </w:t>
      </w:r>
      <w:r>
        <w:rPr>
          <w:sz w:val="20"/>
        </w:rPr>
        <w:t>Providers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able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4"/>
          <w:sz w:val="20"/>
        </w:rPr>
        <w:t> </w:t>
      </w:r>
      <w:r>
        <w:rPr>
          <w:sz w:val="20"/>
        </w:rPr>
        <w:t>collaboratively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external</w:t>
      </w:r>
      <w:r>
        <w:rPr>
          <w:spacing w:val="-5"/>
          <w:sz w:val="20"/>
        </w:rPr>
        <w:t> </w:t>
      </w:r>
      <w:r>
        <w:rPr>
          <w:sz w:val="20"/>
        </w:rPr>
        <w:t>services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provide the most appropriate support.</w:t>
      </w:r>
    </w:p>
    <w:p>
      <w:pPr>
        <w:pStyle w:val="ListParagraph"/>
        <w:numPr>
          <w:ilvl w:val="1"/>
          <w:numId w:val="1"/>
        </w:numPr>
        <w:tabs>
          <w:tab w:pos="696" w:val="left" w:leader="none"/>
          <w:tab w:pos="731" w:val="left" w:leader="none"/>
        </w:tabs>
        <w:spacing w:line="213" w:lineRule="auto" w:before="244" w:after="0"/>
        <w:ind w:left="731" w:right="631" w:hanging="567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College</w:t>
      </w:r>
      <w:r>
        <w:rPr>
          <w:spacing w:val="-4"/>
          <w:sz w:val="20"/>
        </w:rPr>
        <w:t> </w:t>
      </w:r>
      <w:r>
        <w:rPr>
          <w:sz w:val="20"/>
        </w:rPr>
        <w:t>actively</w:t>
      </w:r>
      <w:r>
        <w:rPr>
          <w:spacing w:val="-4"/>
          <w:sz w:val="20"/>
        </w:rPr>
        <w:t> </w:t>
      </w:r>
      <w:r>
        <w:rPr>
          <w:sz w:val="20"/>
        </w:rPr>
        <w:t>seeks</w:t>
      </w:r>
      <w:r>
        <w:rPr>
          <w:spacing w:val="-3"/>
          <w:sz w:val="20"/>
        </w:rPr>
        <w:t> </w:t>
      </w:r>
      <w:r>
        <w:rPr>
          <w:sz w:val="20"/>
        </w:rPr>
        <w:t>feedback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Young</w:t>
      </w:r>
      <w:r>
        <w:rPr>
          <w:spacing w:val="-4"/>
          <w:sz w:val="20"/>
        </w:rPr>
        <w:t> </w:t>
      </w:r>
      <w:r>
        <w:rPr>
          <w:sz w:val="20"/>
        </w:rPr>
        <w:t>Adult</w:t>
      </w:r>
      <w:r>
        <w:rPr>
          <w:spacing w:val="-4"/>
          <w:sz w:val="20"/>
        </w:rPr>
        <w:t> </w:t>
      </w:r>
      <w:r>
        <w:rPr>
          <w:sz w:val="20"/>
        </w:rPr>
        <w:t>Carers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order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shape</w:t>
      </w:r>
      <w:r>
        <w:rPr>
          <w:spacing w:val="-4"/>
          <w:sz w:val="20"/>
        </w:rPr>
        <w:t> </w:t>
      </w:r>
      <w:r>
        <w:rPr>
          <w:sz w:val="20"/>
        </w:rPr>
        <w:t>and improve the provision and support it provides.</w:t>
      </w:r>
    </w:p>
    <w:p>
      <w:pPr>
        <w:pStyle w:val="ListParagraph"/>
        <w:numPr>
          <w:ilvl w:val="1"/>
          <w:numId w:val="1"/>
        </w:numPr>
        <w:tabs>
          <w:tab w:pos="716" w:val="left" w:leader="none"/>
          <w:tab w:pos="731" w:val="left" w:leader="none"/>
        </w:tabs>
        <w:spacing w:line="213" w:lineRule="auto" w:before="242" w:after="0"/>
        <w:ind w:left="731" w:right="481" w:hanging="567"/>
        <w:jc w:val="left"/>
        <w:rPr>
          <w:sz w:val="20"/>
        </w:rPr>
      </w:pPr>
      <w:r>
        <w:rPr>
          <w:sz w:val="20"/>
        </w:rPr>
        <w:t>All Young Adult Carers will be offered support by the Wellbeing Support Team.</w:t>
      </w:r>
      <w:r>
        <w:rPr>
          <w:spacing w:val="40"/>
          <w:sz w:val="20"/>
        </w:rPr>
        <w:t> </w:t>
      </w:r>
      <w:r>
        <w:rPr>
          <w:sz w:val="20"/>
        </w:rPr>
        <w:t>This team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3"/>
          <w:sz w:val="20"/>
        </w:rPr>
        <w:t> </w:t>
      </w:r>
      <w:r>
        <w:rPr>
          <w:sz w:val="20"/>
        </w:rPr>
        <w:t>undertaken</w:t>
      </w:r>
      <w:r>
        <w:rPr>
          <w:spacing w:val="-5"/>
          <w:sz w:val="20"/>
        </w:rPr>
        <w:t> </w:t>
      </w:r>
      <w:r>
        <w:rPr>
          <w:sz w:val="20"/>
        </w:rPr>
        <w:t>training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able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effectively</w:t>
      </w:r>
      <w:r>
        <w:rPr>
          <w:spacing w:val="-4"/>
          <w:sz w:val="20"/>
        </w:rPr>
        <w:t> </w:t>
      </w:r>
      <w:r>
        <w:rPr>
          <w:sz w:val="20"/>
        </w:rPr>
        <w:t>support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Young</w:t>
      </w:r>
      <w:r>
        <w:rPr>
          <w:spacing w:val="-2"/>
          <w:sz w:val="20"/>
        </w:rPr>
        <w:t> </w:t>
      </w:r>
      <w:r>
        <w:rPr>
          <w:sz w:val="20"/>
        </w:rPr>
        <w:t>Adult</w:t>
      </w:r>
      <w:r>
        <w:rPr>
          <w:spacing w:val="-4"/>
          <w:sz w:val="20"/>
        </w:rPr>
        <w:t> </w:t>
      </w:r>
      <w:r>
        <w:rPr>
          <w:sz w:val="20"/>
        </w:rPr>
        <w:t>Carer.</w:t>
      </w:r>
    </w:p>
    <w:p>
      <w:pPr>
        <w:pStyle w:val="ListParagraph"/>
        <w:numPr>
          <w:ilvl w:val="1"/>
          <w:numId w:val="1"/>
        </w:numPr>
        <w:tabs>
          <w:tab w:pos="696" w:val="left" w:leader="none"/>
        </w:tabs>
        <w:spacing w:line="240" w:lineRule="auto" w:before="217" w:after="0"/>
        <w:ind w:left="696" w:right="0" w:hanging="531"/>
        <w:jc w:val="left"/>
        <w:rPr>
          <w:sz w:val="20"/>
        </w:rPr>
      </w:pPr>
      <w:r>
        <w:rPr>
          <w:sz w:val="20"/>
        </w:rPr>
        <w:t>North</w:t>
      </w:r>
      <w:r>
        <w:rPr>
          <w:spacing w:val="-7"/>
          <w:sz w:val="20"/>
        </w:rPr>
        <w:t> </w:t>
      </w:r>
      <w:r>
        <w:rPr>
          <w:sz w:val="20"/>
        </w:rPr>
        <w:t>Devon</w:t>
      </w:r>
      <w:r>
        <w:rPr>
          <w:spacing w:val="-6"/>
          <w:sz w:val="20"/>
        </w:rPr>
        <w:t> </w:t>
      </w:r>
      <w:r>
        <w:rPr>
          <w:sz w:val="20"/>
        </w:rPr>
        <w:t>College</w:t>
      </w:r>
      <w:r>
        <w:rPr>
          <w:spacing w:val="-7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commitment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to:</w:t>
      </w:r>
    </w:p>
    <w:p>
      <w:pPr>
        <w:pStyle w:val="ListParagraph"/>
        <w:numPr>
          <w:ilvl w:val="2"/>
          <w:numId w:val="1"/>
        </w:numPr>
        <w:tabs>
          <w:tab w:pos="731" w:val="left" w:leader="none"/>
        </w:tabs>
        <w:spacing w:line="211" w:lineRule="auto" w:before="238" w:after="0"/>
        <w:ind w:left="731" w:right="878" w:hanging="567"/>
        <w:jc w:val="left"/>
        <w:rPr>
          <w:rFonts w:ascii="Times New Roman" w:hAnsi="Times New Roman"/>
          <w:sz w:val="20"/>
        </w:rPr>
      </w:pPr>
      <w:r>
        <w:rPr>
          <w:sz w:val="20"/>
        </w:rPr>
        <w:t>Provide</w:t>
      </w:r>
      <w:r>
        <w:rPr>
          <w:spacing w:val="-6"/>
          <w:sz w:val="20"/>
        </w:rPr>
        <w:t> </w:t>
      </w:r>
      <w:r>
        <w:rPr>
          <w:sz w:val="20"/>
        </w:rPr>
        <w:t>training</w:t>
      </w:r>
      <w:r>
        <w:rPr>
          <w:spacing w:val="-4"/>
          <w:sz w:val="20"/>
        </w:rPr>
        <w:t> </w:t>
      </w:r>
      <w:r>
        <w:rPr>
          <w:sz w:val="20"/>
        </w:rPr>
        <w:t>regarding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identification,</w:t>
      </w:r>
      <w:r>
        <w:rPr>
          <w:spacing w:val="-5"/>
          <w:sz w:val="20"/>
        </w:rPr>
        <w:t> </w:t>
      </w:r>
      <w:r>
        <w:rPr>
          <w:sz w:val="20"/>
        </w:rPr>
        <w:t>definition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support</w:t>
      </w:r>
      <w:r>
        <w:rPr>
          <w:spacing w:val="-5"/>
          <w:sz w:val="20"/>
        </w:rPr>
        <w:t> </w:t>
      </w:r>
      <w:r>
        <w:rPr>
          <w:sz w:val="20"/>
        </w:rPr>
        <w:t>available</w:t>
      </w:r>
      <w:r>
        <w:rPr>
          <w:spacing w:val="-6"/>
          <w:sz w:val="20"/>
        </w:rPr>
        <w:t> </w:t>
      </w:r>
      <w:r>
        <w:rPr>
          <w:sz w:val="20"/>
        </w:rPr>
        <w:t>for Young Adult Carers and embed this in ongoing professional development for governors, senior managers and all staff.</w:t>
      </w:r>
    </w:p>
    <w:p>
      <w:pPr>
        <w:pStyle w:val="ListParagraph"/>
        <w:numPr>
          <w:ilvl w:val="2"/>
          <w:numId w:val="1"/>
        </w:numPr>
        <w:tabs>
          <w:tab w:pos="731" w:val="left" w:leader="none"/>
        </w:tabs>
        <w:spacing w:line="211" w:lineRule="auto" w:before="4" w:after="0"/>
        <w:ind w:left="731" w:right="2537" w:hanging="567"/>
        <w:jc w:val="left"/>
        <w:rPr>
          <w:rFonts w:ascii="Times New Roman" w:hAnsi="Times New Roman"/>
          <w:sz w:val="20"/>
        </w:rPr>
      </w:pPr>
      <w:r>
        <w:rPr>
          <w:sz w:val="20"/>
        </w:rPr>
        <w:t>Keep</w:t>
      </w:r>
      <w:r>
        <w:rPr>
          <w:spacing w:val="-5"/>
          <w:sz w:val="20"/>
        </w:rPr>
        <w:t> </w:t>
      </w:r>
      <w:r>
        <w:rPr>
          <w:sz w:val="20"/>
        </w:rPr>
        <w:t>up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date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national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local</w:t>
      </w:r>
      <w:r>
        <w:rPr>
          <w:spacing w:val="-4"/>
          <w:sz w:val="20"/>
        </w:rPr>
        <w:t> </w:t>
      </w:r>
      <w:r>
        <w:rPr>
          <w:sz w:val="20"/>
        </w:rPr>
        <w:t>developments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with legislation/guidance affecting Young Adult Carers.</w:t>
      </w:r>
    </w:p>
    <w:p>
      <w:pPr>
        <w:pStyle w:val="ListParagraph"/>
        <w:numPr>
          <w:ilvl w:val="2"/>
          <w:numId w:val="1"/>
        </w:numPr>
        <w:tabs>
          <w:tab w:pos="731" w:val="left" w:leader="none"/>
        </w:tabs>
        <w:spacing w:line="235" w:lineRule="exact" w:before="0" w:after="0"/>
        <w:ind w:left="731" w:right="0" w:hanging="566"/>
        <w:jc w:val="left"/>
        <w:rPr>
          <w:rFonts w:ascii="Times New Roman" w:hAnsi="Times New Roman"/>
          <w:sz w:val="20"/>
        </w:rPr>
      </w:pPr>
      <w:r>
        <w:rPr>
          <w:sz w:val="20"/>
        </w:rPr>
        <w:t>Ensure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Young</w:t>
      </w:r>
      <w:r>
        <w:rPr>
          <w:spacing w:val="-6"/>
          <w:sz w:val="20"/>
        </w:rPr>
        <w:t> </w:t>
      </w:r>
      <w:r>
        <w:rPr>
          <w:sz w:val="20"/>
        </w:rPr>
        <w:t>Adult</w:t>
      </w:r>
      <w:r>
        <w:rPr>
          <w:spacing w:val="-5"/>
          <w:sz w:val="20"/>
        </w:rPr>
        <w:t> </w:t>
      </w:r>
      <w:r>
        <w:rPr>
          <w:sz w:val="20"/>
        </w:rPr>
        <w:t>Carers</w:t>
      </w:r>
      <w:r>
        <w:rPr>
          <w:spacing w:val="-5"/>
          <w:sz w:val="20"/>
        </w:rPr>
        <w:t> </w:t>
      </w:r>
      <w:r>
        <w:rPr>
          <w:sz w:val="20"/>
        </w:rPr>
        <w:t>know</w:t>
      </w:r>
      <w:r>
        <w:rPr>
          <w:spacing w:val="-3"/>
          <w:sz w:val="20"/>
        </w:rPr>
        <w:t> </w:t>
      </w:r>
      <w:r>
        <w:rPr>
          <w:sz w:val="20"/>
        </w:rPr>
        <w:t>how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access</w:t>
      </w:r>
      <w:r>
        <w:rPr>
          <w:spacing w:val="-5"/>
          <w:sz w:val="20"/>
        </w:rPr>
        <w:t> </w:t>
      </w: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support.</w:t>
      </w:r>
    </w:p>
    <w:p>
      <w:pPr>
        <w:pStyle w:val="ListParagraph"/>
        <w:numPr>
          <w:ilvl w:val="2"/>
          <w:numId w:val="1"/>
        </w:numPr>
        <w:tabs>
          <w:tab w:pos="731" w:val="left" w:leader="none"/>
        </w:tabs>
        <w:spacing w:line="211" w:lineRule="auto" w:before="11" w:after="0"/>
        <w:ind w:left="731" w:right="689" w:hanging="567"/>
        <w:jc w:val="left"/>
        <w:rPr>
          <w:rFonts w:ascii="Times New Roman" w:hAnsi="Times New Roman"/>
          <w:sz w:val="20"/>
        </w:rPr>
      </w:pPr>
      <w:r>
        <w:rPr>
          <w:sz w:val="20"/>
        </w:rPr>
        <w:t>Promote</w:t>
      </w:r>
      <w:r>
        <w:rPr>
          <w:spacing w:val="-4"/>
          <w:sz w:val="20"/>
        </w:rPr>
        <w:t> </w:t>
      </w:r>
      <w:r>
        <w:rPr>
          <w:sz w:val="20"/>
        </w:rPr>
        <w:t>understanding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Young</w:t>
      </w:r>
      <w:r>
        <w:rPr>
          <w:spacing w:val="-4"/>
          <w:sz w:val="20"/>
        </w:rPr>
        <w:t> </w:t>
      </w:r>
      <w:r>
        <w:rPr>
          <w:sz w:val="20"/>
        </w:rPr>
        <w:t>Adult</w:t>
      </w:r>
      <w:r>
        <w:rPr>
          <w:spacing w:val="-4"/>
          <w:sz w:val="20"/>
        </w:rPr>
        <w:t> </w:t>
      </w:r>
      <w:r>
        <w:rPr>
          <w:sz w:val="20"/>
        </w:rPr>
        <w:t>Carers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learners.</w:t>
      </w:r>
      <w:r>
        <w:rPr>
          <w:spacing w:val="-4"/>
          <w:sz w:val="20"/>
        </w:rPr>
        <w:t> </w:t>
      </w:r>
      <w:r>
        <w:rPr>
          <w:sz w:val="20"/>
        </w:rPr>
        <w:t>within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induction period and throughout the year.'</w:t>
      </w:r>
    </w:p>
    <w:p>
      <w:pPr>
        <w:pStyle w:val="ListParagraph"/>
        <w:numPr>
          <w:ilvl w:val="2"/>
          <w:numId w:val="1"/>
        </w:numPr>
        <w:tabs>
          <w:tab w:pos="731" w:val="left" w:leader="none"/>
        </w:tabs>
        <w:spacing w:line="211" w:lineRule="auto" w:before="2" w:after="0"/>
        <w:ind w:left="731" w:right="910" w:hanging="567"/>
        <w:jc w:val="left"/>
        <w:rPr>
          <w:rFonts w:ascii="Times New Roman" w:hAnsi="Times New Roman"/>
          <w:sz w:val="20"/>
        </w:rPr>
      </w:pPr>
      <w:r>
        <w:rPr>
          <w:sz w:val="20"/>
        </w:rPr>
        <w:t>Identify</w:t>
      </w:r>
      <w:r>
        <w:rPr>
          <w:spacing w:val="-5"/>
          <w:sz w:val="20"/>
        </w:rPr>
        <w:t> </w:t>
      </w: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applicant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3"/>
          <w:sz w:val="20"/>
        </w:rPr>
        <w:t> </w:t>
      </w:r>
      <w:r>
        <w:rPr>
          <w:sz w:val="20"/>
        </w:rPr>
        <w:t>caring</w:t>
      </w:r>
      <w:r>
        <w:rPr>
          <w:spacing w:val="-4"/>
          <w:sz w:val="20"/>
        </w:rPr>
        <w:t> </w:t>
      </w:r>
      <w:r>
        <w:rPr>
          <w:sz w:val="20"/>
        </w:rPr>
        <w:t>responsibilities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they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additional needs that require support.'(Appendix 1 supporting a YAC)</w:t>
      </w:r>
    </w:p>
    <w:p>
      <w:pPr>
        <w:pStyle w:val="ListParagraph"/>
        <w:numPr>
          <w:ilvl w:val="2"/>
          <w:numId w:val="1"/>
        </w:numPr>
        <w:tabs>
          <w:tab w:pos="731" w:val="left" w:leader="none"/>
        </w:tabs>
        <w:spacing w:line="211" w:lineRule="auto" w:before="1" w:after="0"/>
        <w:ind w:left="731" w:right="608" w:hanging="567"/>
        <w:jc w:val="left"/>
        <w:rPr>
          <w:rFonts w:ascii="Times New Roman" w:hAnsi="Times New Roman"/>
          <w:sz w:val="20"/>
        </w:rPr>
      </w:pPr>
      <w:r>
        <w:rPr>
          <w:sz w:val="20"/>
        </w:rPr>
        <w:t>Establish</w:t>
      </w:r>
      <w:r>
        <w:rPr>
          <w:spacing w:val="-4"/>
          <w:sz w:val="20"/>
        </w:rPr>
        <w:t> </w:t>
      </w:r>
      <w:r>
        <w:rPr>
          <w:sz w:val="20"/>
        </w:rPr>
        <w:t>how</w:t>
      </w:r>
      <w:r>
        <w:rPr>
          <w:spacing w:val="-1"/>
          <w:sz w:val="20"/>
        </w:rPr>
        <w:t> </w:t>
      </w:r>
      <w:r>
        <w:rPr>
          <w:sz w:val="20"/>
        </w:rPr>
        <w:t>best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support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learner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record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strategies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used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a Learning Inclusion Plan (LIP), ensuring this is shared with the team around the </w:t>
      </w:r>
      <w:r>
        <w:rPr>
          <w:spacing w:val="-2"/>
          <w:sz w:val="20"/>
        </w:rPr>
        <w:t>learner.</w:t>
      </w:r>
    </w:p>
    <w:p>
      <w:pPr>
        <w:pStyle w:val="ListParagraph"/>
        <w:numPr>
          <w:ilvl w:val="2"/>
          <w:numId w:val="1"/>
        </w:numPr>
        <w:tabs>
          <w:tab w:pos="731" w:val="left" w:leader="none"/>
        </w:tabs>
        <w:spacing w:line="211" w:lineRule="auto" w:before="5" w:after="0"/>
        <w:ind w:left="731" w:right="509" w:hanging="567"/>
        <w:jc w:val="left"/>
        <w:rPr>
          <w:rFonts w:ascii="Times New Roman" w:hAnsi="Times New Roman"/>
          <w:sz w:val="20"/>
        </w:rPr>
      </w:pPr>
      <w:r>
        <w:rPr>
          <w:sz w:val="20"/>
        </w:rPr>
        <w:t>Ensure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referral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Wellbeing</w:t>
      </w:r>
      <w:r>
        <w:rPr>
          <w:spacing w:val="-3"/>
          <w:sz w:val="20"/>
        </w:rPr>
        <w:t> </w:t>
      </w:r>
      <w:r>
        <w:rPr>
          <w:sz w:val="20"/>
        </w:rPr>
        <w:t>Support</w:t>
      </w:r>
      <w:r>
        <w:rPr>
          <w:spacing w:val="-3"/>
          <w:sz w:val="20"/>
        </w:rPr>
        <w:t> </w:t>
      </w:r>
      <w:r>
        <w:rPr>
          <w:sz w:val="20"/>
        </w:rPr>
        <w:t>Team</w:t>
      </w:r>
      <w:r>
        <w:rPr>
          <w:spacing w:val="-4"/>
          <w:sz w:val="20"/>
        </w:rPr>
        <w:t> </w:t>
      </w:r>
      <w:r>
        <w:rPr>
          <w:sz w:val="20"/>
        </w:rPr>
        <w:t>(WST)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offered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learner. The WST, in turn, will offer a referral to any external, specialist support agency as </w:t>
      </w:r>
      <w:r>
        <w:rPr>
          <w:spacing w:val="-2"/>
          <w:sz w:val="20"/>
        </w:rPr>
        <w:t>appropriate</w:t>
      </w:r>
    </w:p>
    <w:p>
      <w:pPr>
        <w:pStyle w:val="ListParagraph"/>
        <w:numPr>
          <w:ilvl w:val="1"/>
          <w:numId w:val="1"/>
        </w:numPr>
        <w:tabs>
          <w:tab w:pos="706" w:val="left" w:leader="none"/>
        </w:tabs>
        <w:spacing w:line="240" w:lineRule="auto" w:before="219" w:after="0"/>
        <w:ind w:left="706" w:right="0" w:hanging="541"/>
        <w:jc w:val="left"/>
        <w:rPr>
          <w:sz w:val="20"/>
        </w:rPr>
      </w:pPr>
      <w:r>
        <w:rPr>
          <w:sz w:val="20"/>
        </w:rPr>
        <w:t>Young</w:t>
      </w:r>
      <w:r>
        <w:rPr>
          <w:spacing w:val="-6"/>
          <w:sz w:val="20"/>
        </w:rPr>
        <w:t> </w:t>
      </w:r>
      <w:r>
        <w:rPr>
          <w:sz w:val="20"/>
        </w:rPr>
        <w:t>Adult</w:t>
      </w:r>
      <w:r>
        <w:rPr>
          <w:spacing w:val="-6"/>
          <w:sz w:val="20"/>
        </w:rPr>
        <w:t> </w:t>
      </w:r>
      <w:r>
        <w:rPr>
          <w:sz w:val="20"/>
        </w:rPr>
        <w:t>Carers’</w:t>
      </w:r>
      <w:r>
        <w:rPr>
          <w:spacing w:val="-5"/>
          <w:sz w:val="20"/>
        </w:rPr>
        <w:t> </w:t>
      </w:r>
      <w:r>
        <w:rPr>
          <w:sz w:val="20"/>
        </w:rPr>
        <w:t>rights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privacy:</w:t>
      </w:r>
    </w:p>
    <w:p>
      <w:pPr>
        <w:pStyle w:val="ListParagraph"/>
        <w:numPr>
          <w:ilvl w:val="2"/>
          <w:numId w:val="1"/>
        </w:numPr>
        <w:tabs>
          <w:tab w:pos="731" w:val="left" w:leader="none"/>
        </w:tabs>
        <w:spacing w:line="213" w:lineRule="auto" w:before="236" w:after="0"/>
        <w:ind w:left="731" w:right="595" w:hanging="567"/>
        <w:jc w:val="left"/>
        <w:rPr>
          <w:rFonts w:ascii="Times New Roman" w:hAnsi="Times New Roman"/>
          <w:sz w:val="20"/>
        </w:rPr>
      </w:pP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important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privacy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Young</w:t>
      </w:r>
      <w:r>
        <w:rPr>
          <w:spacing w:val="-4"/>
          <w:sz w:val="20"/>
        </w:rPr>
        <w:t> </w:t>
      </w:r>
      <w:r>
        <w:rPr>
          <w:sz w:val="20"/>
        </w:rPr>
        <w:t>Adult Carer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respected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information about them or their caring role is not communicated in front of their peers.</w:t>
      </w:r>
    </w:p>
    <w:p>
      <w:pPr>
        <w:pStyle w:val="ListParagraph"/>
        <w:numPr>
          <w:ilvl w:val="2"/>
          <w:numId w:val="1"/>
        </w:numPr>
        <w:tabs>
          <w:tab w:pos="731" w:val="left" w:leader="none"/>
        </w:tabs>
        <w:spacing w:line="213" w:lineRule="auto" w:before="0" w:after="0"/>
        <w:ind w:left="731" w:right="1154" w:hanging="567"/>
        <w:jc w:val="left"/>
        <w:rPr>
          <w:rFonts w:ascii="Times New Roman" w:hAnsi="Times New Roman"/>
          <w:sz w:val="20"/>
        </w:rPr>
      </w:pPr>
      <w:r>
        <w:rPr>
          <w:sz w:val="20"/>
        </w:rPr>
        <w:t>Information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only</w:t>
      </w:r>
      <w:r>
        <w:rPr>
          <w:spacing w:val="-4"/>
          <w:sz w:val="20"/>
        </w:rPr>
        <w:t> </w:t>
      </w:r>
      <w:r>
        <w:rPr>
          <w:sz w:val="20"/>
        </w:rPr>
        <w:t>shared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professional</w:t>
      </w:r>
      <w:r>
        <w:rPr>
          <w:spacing w:val="-5"/>
          <w:sz w:val="20"/>
        </w:rPr>
        <w:t> </w:t>
      </w:r>
      <w:r>
        <w:rPr>
          <w:sz w:val="20"/>
        </w:rPr>
        <w:t>agencies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purpose</w:t>
      </w:r>
      <w:r>
        <w:rPr>
          <w:spacing w:val="-5"/>
          <w:sz w:val="20"/>
        </w:rPr>
        <w:t> </w:t>
      </w:r>
      <w:r>
        <w:rPr>
          <w:sz w:val="20"/>
        </w:rPr>
        <w:t>of additional support with the Young Adult Carers permission.</w:t>
      </w:r>
    </w:p>
    <w:p>
      <w:pPr>
        <w:pStyle w:val="ListParagraph"/>
        <w:numPr>
          <w:ilvl w:val="1"/>
          <w:numId w:val="1"/>
        </w:numPr>
        <w:tabs>
          <w:tab w:pos="806" w:val="left" w:leader="none"/>
        </w:tabs>
        <w:spacing w:line="240" w:lineRule="auto" w:before="213" w:after="0"/>
        <w:ind w:left="806" w:right="0" w:hanging="641"/>
        <w:jc w:val="left"/>
        <w:rPr>
          <w:sz w:val="20"/>
        </w:rPr>
      </w:pPr>
      <w:r>
        <w:rPr>
          <w:sz w:val="20"/>
        </w:rPr>
        <w:t>Transition</w:t>
      </w:r>
      <w:r>
        <w:rPr>
          <w:spacing w:val="-7"/>
          <w:sz w:val="20"/>
        </w:rPr>
        <w:t> </w:t>
      </w:r>
      <w:r>
        <w:rPr>
          <w:sz w:val="20"/>
        </w:rPr>
        <w:t>support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Young</w:t>
      </w:r>
      <w:r>
        <w:rPr>
          <w:spacing w:val="-5"/>
          <w:sz w:val="20"/>
        </w:rPr>
        <w:t> </w:t>
      </w:r>
      <w:r>
        <w:rPr>
          <w:sz w:val="20"/>
        </w:rPr>
        <w:t>Adult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Carers:</w:t>
      </w:r>
    </w:p>
    <w:p>
      <w:pPr>
        <w:pStyle w:val="ListParagraph"/>
        <w:numPr>
          <w:ilvl w:val="2"/>
          <w:numId w:val="1"/>
        </w:numPr>
        <w:tabs>
          <w:tab w:pos="731" w:val="left" w:leader="none"/>
        </w:tabs>
        <w:spacing w:line="213" w:lineRule="auto" w:before="236" w:after="0"/>
        <w:ind w:left="731" w:right="496" w:hanging="567"/>
        <w:jc w:val="left"/>
        <w:rPr>
          <w:rFonts w:ascii="Times New Roman" w:hAnsi="Times New Roman"/>
          <w:sz w:val="20"/>
        </w:rPr>
      </w:pPr>
      <w:r>
        <w:rPr>
          <w:sz w:val="20"/>
        </w:rPr>
        <w:t>Before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Induction</w:t>
      </w:r>
      <w:r>
        <w:rPr>
          <w:spacing w:val="-3"/>
          <w:sz w:val="20"/>
        </w:rPr>
        <w:t> </w:t>
      </w:r>
      <w:r>
        <w:rPr>
          <w:sz w:val="20"/>
        </w:rPr>
        <w:t>period,</w:t>
      </w:r>
      <w:r>
        <w:rPr>
          <w:spacing w:val="-4"/>
          <w:sz w:val="20"/>
        </w:rPr>
        <w:t> </w:t>
      </w:r>
      <w:r>
        <w:rPr>
          <w:sz w:val="20"/>
        </w:rPr>
        <w:t>any</w:t>
      </w:r>
      <w:r>
        <w:rPr>
          <w:spacing w:val="-5"/>
          <w:sz w:val="20"/>
        </w:rPr>
        <w:t> </w:t>
      </w:r>
      <w:r>
        <w:rPr>
          <w:sz w:val="20"/>
        </w:rPr>
        <w:t>YAC</w:t>
      </w:r>
      <w:r>
        <w:rPr>
          <w:spacing w:val="-4"/>
          <w:sz w:val="20"/>
        </w:rPr>
        <w:t> </w:t>
      </w:r>
      <w:r>
        <w:rPr>
          <w:sz w:val="20"/>
        </w:rPr>
        <w:t>identified</w:t>
      </w:r>
      <w:r>
        <w:rPr>
          <w:spacing w:val="-4"/>
          <w:sz w:val="20"/>
        </w:rPr>
        <w:t> </w:t>
      </w:r>
      <w:r>
        <w:rPr>
          <w:sz w:val="20"/>
        </w:rPr>
        <w:t>through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application</w:t>
      </w:r>
      <w:r>
        <w:rPr>
          <w:spacing w:val="-3"/>
          <w:sz w:val="20"/>
        </w:rPr>
        <w:t> </w:t>
      </w:r>
      <w:r>
        <w:rPr>
          <w:sz w:val="20"/>
        </w:rPr>
        <w:t>process,</w:t>
      </w:r>
      <w:r>
        <w:rPr>
          <w:spacing w:val="-4"/>
          <w:sz w:val="20"/>
        </w:rPr>
        <w:t> </w:t>
      </w:r>
      <w:r>
        <w:rPr>
          <w:sz w:val="20"/>
        </w:rPr>
        <w:t>will be offered support to transition into college.</w:t>
      </w:r>
    </w:p>
    <w:p>
      <w:pPr>
        <w:pStyle w:val="ListParagraph"/>
        <w:numPr>
          <w:ilvl w:val="2"/>
          <w:numId w:val="1"/>
        </w:numPr>
        <w:tabs>
          <w:tab w:pos="731" w:val="left" w:leader="none"/>
        </w:tabs>
        <w:spacing w:line="211" w:lineRule="auto" w:before="0" w:after="0"/>
        <w:ind w:left="731" w:right="930" w:hanging="567"/>
        <w:jc w:val="left"/>
        <w:rPr>
          <w:rFonts w:ascii="Times New Roman" w:hAnsi="Times New Roman"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College</w:t>
      </w:r>
      <w:r>
        <w:rPr>
          <w:spacing w:val="-4"/>
          <w:sz w:val="20"/>
        </w:rPr>
        <w:t> </w:t>
      </w:r>
      <w:r>
        <w:rPr>
          <w:sz w:val="20"/>
        </w:rPr>
        <w:t>will</w:t>
      </w:r>
      <w:r>
        <w:rPr>
          <w:spacing w:val="-4"/>
          <w:sz w:val="20"/>
        </w:rPr>
        <w:t> </w:t>
      </w:r>
      <w:r>
        <w:rPr>
          <w:sz w:val="20"/>
        </w:rPr>
        <w:t>also</w:t>
      </w:r>
      <w:r>
        <w:rPr>
          <w:spacing w:val="-4"/>
          <w:sz w:val="20"/>
        </w:rPr>
        <w:t> </w:t>
      </w:r>
      <w:r>
        <w:rPr>
          <w:sz w:val="20"/>
        </w:rPr>
        <w:t>provide</w:t>
      </w:r>
      <w:r>
        <w:rPr>
          <w:spacing w:val="-4"/>
          <w:sz w:val="20"/>
        </w:rPr>
        <w:t> </w:t>
      </w:r>
      <w:r>
        <w:rPr>
          <w:sz w:val="20"/>
        </w:rPr>
        <w:t>tailored</w:t>
      </w:r>
      <w:r>
        <w:rPr>
          <w:spacing w:val="-4"/>
          <w:sz w:val="20"/>
        </w:rPr>
        <w:t> </w:t>
      </w:r>
      <w:r>
        <w:rPr>
          <w:sz w:val="20"/>
        </w:rPr>
        <w:t>support</w:t>
      </w:r>
      <w:r>
        <w:rPr>
          <w:spacing w:val="-3"/>
          <w:sz w:val="20"/>
        </w:rPr>
        <w:t> </w:t>
      </w:r>
      <w:r>
        <w:rPr>
          <w:sz w:val="20"/>
        </w:rPr>
        <w:t>through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named</w:t>
      </w:r>
      <w:r>
        <w:rPr>
          <w:spacing w:val="-2"/>
          <w:sz w:val="20"/>
        </w:rPr>
        <w:t> </w:t>
      </w:r>
      <w:r>
        <w:rPr>
          <w:sz w:val="20"/>
        </w:rPr>
        <w:t>member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staff who can support</w:t>
      </w:r>
      <w:r>
        <w:rPr>
          <w:spacing w:val="40"/>
          <w:sz w:val="20"/>
        </w:rPr>
        <w:t> </w:t>
      </w:r>
      <w:r>
        <w:rPr>
          <w:sz w:val="20"/>
        </w:rPr>
        <w:t>Young Adult Carers with a transition to higher education, ensuring they are made aware of out-reach opportunities and the possibility of bursaries and additional support they may be entitled to.</w:t>
      </w:r>
    </w:p>
    <w:p>
      <w:pPr>
        <w:pStyle w:val="ListParagraph"/>
        <w:numPr>
          <w:ilvl w:val="2"/>
          <w:numId w:val="1"/>
        </w:numPr>
        <w:tabs>
          <w:tab w:pos="243" w:val="left" w:leader="none"/>
        </w:tabs>
        <w:spacing w:line="240" w:lineRule="auto" w:before="9" w:after="0"/>
        <w:ind w:left="243" w:right="0" w:hanging="78"/>
        <w:jc w:val="left"/>
        <w:rPr>
          <w:rFonts w:ascii="Times New Roman" w:hAnsi="Times New Roman"/>
          <w:sz w:val="11"/>
        </w:rPr>
      </w:pPr>
    </w:p>
    <w:p>
      <w:pPr>
        <w:pStyle w:val="BodyText"/>
        <w:ind w:left="0" w:firstLine="0"/>
        <w:rPr>
          <w:rFonts w:ascii="Times New Roman"/>
          <w:sz w:val="13"/>
        </w:rPr>
      </w:pPr>
    </w:p>
    <w:p>
      <w:pPr>
        <w:pStyle w:val="BodyText"/>
        <w:spacing w:before="8"/>
        <w:ind w:left="0" w:firstLine="0"/>
        <w:rPr>
          <w:rFonts w:ascii="Times New Roman"/>
          <w:sz w:val="13"/>
        </w:rPr>
      </w:pPr>
    </w:p>
    <w:p>
      <w:pPr>
        <w:pStyle w:val="ListParagraph"/>
        <w:numPr>
          <w:ilvl w:val="1"/>
          <w:numId w:val="1"/>
        </w:numPr>
        <w:tabs>
          <w:tab w:pos="604" w:val="left" w:leader="none"/>
        </w:tabs>
        <w:spacing w:line="240" w:lineRule="auto" w:before="0" w:after="0"/>
        <w:ind w:left="604" w:right="0" w:hanging="439"/>
        <w:jc w:val="left"/>
        <w:rPr>
          <w:sz w:val="20"/>
        </w:rPr>
      </w:pPr>
      <w:r>
        <w:rPr>
          <w:sz w:val="20"/>
        </w:rPr>
        <w:t>Reducing</w:t>
      </w:r>
      <w:r>
        <w:rPr>
          <w:spacing w:val="-5"/>
          <w:sz w:val="20"/>
        </w:rPr>
        <w:t> </w:t>
      </w:r>
      <w:r>
        <w:rPr>
          <w:sz w:val="20"/>
        </w:rPr>
        <w:t>barriers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education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learning: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pgSz w:w="11910" w:h="16840"/>
          <w:pgMar w:header="0" w:footer="1896" w:top="1600" w:bottom="2080" w:left="1275" w:right="992"/>
        </w:sectPr>
      </w:pPr>
    </w:p>
    <w:p>
      <w:pPr>
        <w:pStyle w:val="ListParagraph"/>
        <w:numPr>
          <w:ilvl w:val="2"/>
          <w:numId w:val="1"/>
        </w:numPr>
        <w:tabs>
          <w:tab w:pos="731" w:val="left" w:leader="none"/>
        </w:tabs>
        <w:spacing w:line="213" w:lineRule="auto" w:before="80" w:after="0"/>
        <w:ind w:left="731" w:right="927" w:hanging="567"/>
        <w:jc w:val="left"/>
        <w:rPr>
          <w:rFonts w:ascii="Times New Roman" w:hAnsi="Times New Roman"/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College</w:t>
      </w:r>
      <w:r>
        <w:rPr>
          <w:spacing w:val="-6"/>
          <w:sz w:val="20"/>
        </w:rPr>
        <w:t> </w:t>
      </w:r>
      <w:r>
        <w:rPr>
          <w:sz w:val="20"/>
        </w:rPr>
        <w:t>will</w:t>
      </w:r>
      <w:r>
        <w:rPr>
          <w:spacing w:val="-6"/>
          <w:sz w:val="20"/>
        </w:rPr>
        <w:t> </w:t>
      </w:r>
      <w:r>
        <w:rPr>
          <w:sz w:val="20"/>
        </w:rPr>
        <w:t>ensure</w:t>
      </w:r>
      <w:r>
        <w:rPr>
          <w:spacing w:val="-6"/>
          <w:sz w:val="20"/>
        </w:rPr>
        <w:t> </w:t>
      </w:r>
      <w:r>
        <w:rPr>
          <w:sz w:val="20"/>
        </w:rPr>
        <w:t>intervention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targeted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Young</w:t>
      </w:r>
      <w:r>
        <w:rPr>
          <w:spacing w:val="-6"/>
          <w:sz w:val="20"/>
        </w:rPr>
        <w:t> </w:t>
      </w:r>
      <w:r>
        <w:rPr>
          <w:sz w:val="20"/>
        </w:rPr>
        <w:t>Adult</w:t>
      </w:r>
      <w:r>
        <w:rPr>
          <w:spacing w:val="-6"/>
          <w:sz w:val="20"/>
        </w:rPr>
        <w:t> </w:t>
      </w:r>
      <w:r>
        <w:rPr>
          <w:sz w:val="20"/>
        </w:rPr>
        <w:t>Carers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fully supported, according to their needs.</w:t>
      </w:r>
    </w:p>
    <w:p>
      <w:pPr>
        <w:pStyle w:val="ListParagraph"/>
        <w:numPr>
          <w:ilvl w:val="2"/>
          <w:numId w:val="1"/>
        </w:numPr>
        <w:tabs>
          <w:tab w:pos="731" w:val="left" w:leader="none"/>
        </w:tabs>
        <w:spacing w:line="213" w:lineRule="auto" w:before="0" w:after="0"/>
        <w:ind w:left="731" w:right="571" w:hanging="567"/>
        <w:jc w:val="left"/>
        <w:rPr>
          <w:rFonts w:ascii="Times New Roman" w:hAnsi="Times New Roman"/>
          <w:sz w:val="20"/>
        </w:rPr>
      </w:pP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relevant,</w:t>
      </w:r>
      <w:r>
        <w:rPr>
          <w:spacing w:val="-6"/>
          <w:sz w:val="20"/>
        </w:rPr>
        <w:t> </w:t>
      </w:r>
      <w:r>
        <w:rPr>
          <w:sz w:val="20"/>
        </w:rPr>
        <w:t>support</w:t>
      </w:r>
      <w:r>
        <w:rPr>
          <w:spacing w:val="-6"/>
          <w:sz w:val="20"/>
        </w:rPr>
        <w:t> </w:t>
      </w:r>
      <w:r>
        <w:rPr>
          <w:sz w:val="20"/>
        </w:rPr>
        <w:t>will</w:t>
      </w:r>
      <w:r>
        <w:rPr>
          <w:spacing w:val="-6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provided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young</w:t>
      </w:r>
      <w:r>
        <w:rPr>
          <w:spacing w:val="-6"/>
          <w:sz w:val="20"/>
        </w:rPr>
        <w:t> </w:t>
      </w:r>
      <w:r>
        <w:rPr>
          <w:sz w:val="20"/>
        </w:rPr>
        <w:t>adult</w:t>
      </w:r>
      <w:r>
        <w:rPr>
          <w:spacing w:val="-6"/>
          <w:sz w:val="20"/>
        </w:rPr>
        <w:t> </w:t>
      </w:r>
      <w:r>
        <w:rPr>
          <w:sz w:val="20"/>
        </w:rPr>
        <w:t>carers</w:t>
      </w:r>
      <w:r>
        <w:rPr>
          <w:spacing w:val="-6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affected</w:t>
      </w:r>
      <w:r>
        <w:rPr>
          <w:spacing w:val="-6"/>
          <w:sz w:val="20"/>
        </w:rPr>
        <w:t> </w:t>
      </w:r>
      <w:r>
        <w:rPr>
          <w:sz w:val="20"/>
        </w:rPr>
        <w:t>by their extenuating circumstances.</w:t>
      </w:r>
    </w:p>
    <w:p>
      <w:pPr>
        <w:pStyle w:val="ListParagraph"/>
        <w:numPr>
          <w:ilvl w:val="2"/>
          <w:numId w:val="1"/>
        </w:numPr>
        <w:tabs>
          <w:tab w:pos="731" w:val="left" w:leader="none"/>
        </w:tabs>
        <w:spacing w:line="213" w:lineRule="auto" w:before="0" w:after="0"/>
        <w:ind w:left="731" w:right="604" w:hanging="567"/>
        <w:jc w:val="left"/>
        <w:rPr>
          <w:rFonts w:ascii="Times New Roman" w:hAnsi="Times New Roman"/>
          <w:sz w:val="20"/>
        </w:rPr>
      </w:pPr>
      <w:r>
        <w:rPr>
          <w:sz w:val="20"/>
        </w:rPr>
        <w:t>Where a Young Adult Carer is undertaking work experience, North Devon College staff</w:t>
      </w:r>
      <w:r>
        <w:rPr>
          <w:spacing w:val="-6"/>
          <w:sz w:val="20"/>
        </w:rPr>
        <w:t> </w:t>
      </w:r>
      <w:r>
        <w:rPr>
          <w:sz w:val="20"/>
        </w:rPr>
        <w:t>will</w:t>
      </w:r>
      <w:r>
        <w:rPr>
          <w:spacing w:val="-6"/>
          <w:sz w:val="20"/>
        </w:rPr>
        <w:t> </w:t>
      </w:r>
      <w:r>
        <w:rPr>
          <w:sz w:val="20"/>
        </w:rPr>
        <w:t>support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learner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inform</w:t>
      </w:r>
      <w:r>
        <w:rPr>
          <w:spacing w:val="-6"/>
          <w:sz w:val="20"/>
        </w:rPr>
        <w:t> </w:t>
      </w:r>
      <w:r>
        <w:rPr>
          <w:sz w:val="20"/>
        </w:rPr>
        <w:t>their</w:t>
      </w:r>
      <w:r>
        <w:rPr>
          <w:spacing w:val="-6"/>
          <w:sz w:val="20"/>
        </w:rPr>
        <w:t> </w:t>
      </w:r>
      <w:r>
        <w:rPr>
          <w:sz w:val="20"/>
        </w:rPr>
        <w:t>placement</w:t>
      </w:r>
      <w:r>
        <w:rPr>
          <w:spacing w:val="-6"/>
          <w:sz w:val="20"/>
        </w:rPr>
        <w:t> </w:t>
      </w:r>
      <w:r>
        <w:rPr>
          <w:sz w:val="20"/>
        </w:rPr>
        <w:t>and/or</w:t>
      </w:r>
      <w:r>
        <w:rPr>
          <w:spacing w:val="-6"/>
          <w:sz w:val="20"/>
        </w:rPr>
        <w:t> </w:t>
      </w:r>
      <w:r>
        <w:rPr>
          <w:sz w:val="20"/>
        </w:rPr>
        <w:t>liaise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employers to ensure any reasonable adjustments are in place.</w:t>
      </w:r>
    </w:p>
    <w:p>
      <w:pPr>
        <w:pStyle w:val="Heading1"/>
        <w:numPr>
          <w:ilvl w:val="0"/>
          <w:numId w:val="1"/>
        </w:numPr>
        <w:tabs>
          <w:tab w:pos="731" w:val="left" w:leader="none"/>
        </w:tabs>
        <w:spacing w:line="240" w:lineRule="auto" w:before="214" w:after="0"/>
        <w:ind w:left="731" w:right="0" w:hanging="566"/>
        <w:jc w:val="left"/>
      </w:pPr>
      <w:r>
        <w:rPr/>
        <w:t>Related</w:t>
      </w:r>
      <w:r>
        <w:rPr>
          <w:spacing w:val="-9"/>
        </w:rPr>
        <w:t> </w:t>
      </w:r>
      <w:r>
        <w:rPr>
          <w:spacing w:val="-2"/>
        </w:rPr>
        <w:t>Policies</w:t>
      </w:r>
    </w:p>
    <w:p>
      <w:pPr>
        <w:pStyle w:val="ListParagraph"/>
        <w:numPr>
          <w:ilvl w:val="0"/>
          <w:numId w:val="2"/>
        </w:numPr>
        <w:tabs>
          <w:tab w:pos="731" w:val="left" w:leader="none"/>
        </w:tabs>
        <w:spacing w:line="260" w:lineRule="exact" w:before="212" w:after="0"/>
        <w:ind w:left="731" w:right="0" w:hanging="566"/>
        <w:jc w:val="left"/>
        <w:rPr>
          <w:sz w:val="20"/>
        </w:rPr>
      </w:pPr>
      <w:r>
        <w:rPr>
          <w:sz w:val="20"/>
        </w:rPr>
        <w:t>Attendance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10"/>
          <w:sz w:val="20"/>
        </w:rPr>
        <w:t> </w:t>
      </w:r>
      <w:r>
        <w:rPr>
          <w:sz w:val="20"/>
        </w:rPr>
        <w:t>Punctuality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Policy</w:t>
      </w:r>
    </w:p>
    <w:p>
      <w:pPr>
        <w:pStyle w:val="ListParagraph"/>
        <w:numPr>
          <w:ilvl w:val="0"/>
          <w:numId w:val="2"/>
        </w:numPr>
        <w:tabs>
          <w:tab w:pos="731" w:val="left" w:leader="none"/>
        </w:tabs>
        <w:spacing w:line="244" w:lineRule="exact" w:before="0" w:after="0"/>
        <w:ind w:left="731" w:right="0" w:hanging="566"/>
        <w:jc w:val="left"/>
        <w:rPr>
          <w:sz w:val="20"/>
        </w:rPr>
      </w:pPr>
      <w:r>
        <w:rPr>
          <w:sz w:val="20"/>
        </w:rPr>
        <w:t>Child</w:t>
      </w:r>
      <w:r>
        <w:rPr>
          <w:spacing w:val="-9"/>
          <w:sz w:val="20"/>
        </w:rPr>
        <w:t> </w:t>
      </w:r>
      <w:r>
        <w:rPr>
          <w:sz w:val="20"/>
        </w:rPr>
        <w:t>Protection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Safeguarding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Policy</w:t>
      </w:r>
    </w:p>
    <w:p>
      <w:pPr>
        <w:pStyle w:val="ListParagraph"/>
        <w:numPr>
          <w:ilvl w:val="0"/>
          <w:numId w:val="2"/>
        </w:numPr>
        <w:tabs>
          <w:tab w:pos="731" w:val="left" w:leader="none"/>
        </w:tabs>
        <w:spacing w:line="259" w:lineRule="exact" w:before="0" w:after="0"/>
        <w:ind w:left="731" w:right="0" w:hanging="566"/>
        <w:jc w:val="left"/>
        <w:rPr>
          <w:sz w:val="20"/>
        </w:rPr>
      </w:pPr>
      <w:r>
        <w:rPr>
          <w:sz w:val="20"/>
        </w:rPr>
        <w:t>Equality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Policy</w:t>
      </w:r>
    </w:p>
    <w:p>
      <w:pPr>
        <w:pStyle w:val="ListParagraph"/>
        <w:spacing w:after="0" w:line="259" w:lineRule="exact"/>
        <w:jc w:val="left"/>
        <w:rPr>
          <w:sz w:val="20"/>
        </w:rPr>
        <w:sectPr>
          <w:pgSz w:w="11910" w:h="16840"/>
          <w:pgMar w:header="0" w:footer="1896" w:top="1580" w:bottom="2080" w:left="1275" w:right="992"/>
        </w:sectPr>
      </w:pPr>
    </w:p>
    <w:p>
      <w:pPr>
        <w:pStyle w:val="Heading1"/>
        <w:spacing w:before="59"/>
        <w:ind w:left="165" w:firstLine="0"/>
      </w:pPr>
      <w:r>
        <w:rPr/>
        <w:t>Appendix</w:t>
      </w:r>
      <w:r>
        <w:rPr>
          <w:spacing w:val="-7"/>
        </w:rPr>
        <w:t> </w:t>
      </w:r>
      <w:r>
        <w:rPr/>
        <w:t>1:</w:t>
      </w:r>
      <w:r>
        <w:rPr>
          <w:spacing w:val="-5"/>
        </w:rPr>
        <w:t> </w:t>
      </w:r>
      <w:r>
        <w:rPr/>
        <w:t>Procedures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Supporting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Young</w:t>
      </w:r>
      <w:r>
        <w:rPr>
          <w:spacing w:val="-6"/>
        </w:rPr>
        <w:t> </w:t>
      </w:r>
      <w:r>
        <w:rPr/>
        <w:t>Adult</w:t>
      </w:r>
      <w:r>
        <w:rPr>
          <w:spacing w:val="-6"/>
        </w:rPr>
        <w:t> </w:t>
      </w:r>
      <w:r>
        <w:rPr>
          <w:spacing w:val="-2"/>
        </w:rPr>
        <w:t>Carer</w:t>
      </w:r>
    </w:p>
    <w:p>
      <w:pPr>
        <w:pStyle w:val="BodyText"/>
        <w:spacing w:line="211" w:lineRule="auto" w:before="238"/>
        <w:ind w:left="165" w:right="448" w:firstLine="0"/>
      </w:pPr>
      <w:r>
        <w:rPr/>
        <w:t>A</w:t>
      </w:r>
      <w:r>
        <w:rPr>
          <w:spacing w:val="-2"/>
        </w:rPr>
        <w:t> </w:t>
      </w:r>
      <w:r>
        <w:rPr/>
        <w:t>Young</w:t>
      </w:r>
      <w:r>
        <w:rPr>
          <w:spacing w:val="-3"/>
        </w:rPr>
        <w:t> </w:t>
      </w:r>
      <w:r>
        <w:rPr/>
        <w:t>Adult</w:t>
      </w:r>
      <w:r>
        <w:rPr>
          <w:spacing w:val="-3"/>
        </w:rPr>
        <w:t> </w:t>
      </w:r>
      <w:r>
        <w:rPr/>
        <w:t>Carer</w:t>
      </w:r>
      <w:r>
        <w:rPr>
          <w:spacing w:val="-4"/>
        </w:rPr>
        <w:t> </w:t>
      </w:r>
      <w:r>
        <w:rPr/>
        <w:t>(YAC)</w:t>
      </w:r>
      <w:r>
        <w:rPr>
          <w:spacing w:val="-4"/>
        </w:rPr>
        <w:t> </w:t>
      </w:r>
      <w:r>
        <w:rPr/>
        <w:t>is</w:t>
      </w:r>
      <w:r>
        <w:rPr>
          <w:spacing w:val="-2"/>
        </w:rPr>
        <w:t> </w:t>
      </w:r>
      <w:r>
        <w:rPr/>
        <w:t>someone</w:t>
      </w:r>
      <w:r>
        <w:rPr>
          <w:spacing w:val="-4"/>
        </w:rPr>
        <w:t> </w:t>
      </w:r>
      <w:r>
        <w:rPr/>
        <w:t>aged</w:t>
      </w:r>
      <w:r>
        <w:rPr>
          <w:spacing w:val="-4"/>
        </w:rPr>
        <w:t> </w:t>
      </w:r>
      <w:r>
        <w:rPr/>
        <w:t>16-25</w:t>
      </w:r>
      <w:r>
        <w:rPr>
          <w:spacing w:val="-4"/>
        </w:rPr>
        <w:t> </w:t>
      </w:r>
      <w:r>
        <w:rPr/>
        <w:t>who</w:t>
      </w:r>
      <w:r>
        <w:rPr>
          <w:spacing w:val="-3"/>
        </w:rPr>
        <w:t> </w:t>
      </w:r>
      <w:r>
        <w:rPr/>
        <w:t>provides</w:t>
      </w:r>
      <w:r>
        <w:rPr>
          <w:spacing w:val="-3"/>
        </w:rPr>
        <w:t> </w:t>
      </w:r>
      <w:r>
        <w:rPr/>
        <w:t>unpaid</w:t>
      </w:r>
      <w:r>
        <w:rPr>
          <w:spacing w:val="-4"/>
        </w:rPr>
        <w:t> </w:t>
      </w:r>
      <w:r>
        <w:rPr/>
        <w:t>care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family member,</w:t>
      </w:r>
      <w:r>
        <w:rPr>
          <w:spacing w:val="-1"/>
        </w:rPr>
        <w:t> </w:t>
      </w:r>
      <w:r>
        <w:rPr/>
        <w:t>relative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friend.</w:t>
      </w:r>
      <w:r>
        <w:rPr>
          <w:spacing w:val="-1"/>
        </w:rPr>
        <w:t> </w:t>
      </w:r>
      <w:r>
        <w:rPr/>
        <w:t>This could</w:t>
      </w:r>
      <w:r>
        <w:rPr>
          <w:spacing w:val="-2"/>
        </w:rPr>
        <w:t> </w:t>
      </w:r>
      <w:r>
        <w:rPr/>
        <w:t>include</w:t>
      </w:r>
      <w:r>
        <w:rPr>
          <w:spacing w:val="-2"/>
        </w:rPr>
        <w:t> </w:t>
      </w:r>
      <w:r>
        <w:rPr/>
        <w:t>caring for</w:t>
      </w:r>
      <w:r>
        <w:rPr>
          <w:spacing w:val="-2"/>
        </w:rPr>
        <w:t> </w:t>
      </w:r>
      <w:r>
        <w:rPr/>
        <w:t>someone</w:t>
      </w:r>
      <w:r>
        <w:rPr>
          <w:spacing w:val="-2"/>
        </w:rPr>
        <w:t> </w:t>
      </w:r>
      <w:r>
        <w:rPr/>
        <w:t>who has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long-term illness, disability, mental health problem or addiction. The caring responsibilities a YAC could undertake include assisting with personal care, administering medication, accompanying family members to medical/hospital appointments, shopping and household chores.</w:t>
      </w:r>
    </w:p>
    <w:p>
      <w:pPr>
        <w:pStyle w:val="BodyText"/>
        <w:spacing w:line="213" w:lineRule="auto" w:before="243"/>
        <w:ind w:left="165" w:right="448" w:firstLine="0"/>
      </w:pPr>
      <w:r>
        <w:rPr/>
        <w:t>A young person does not need to be formally identified by a professional service to be classed</w:t>
      </w:r>
      <w:r>
        <w:rPr>
          <w:spacing w:val="-4"/>
        </w:rPr>
        <w:t> </w:t>
      </w:r>
      <w:r>
        <w:rPr/>
        <w:t>as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YAC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primary</w:t>
      </w:r>
      <w:r>
        <w:rPr>
          <w:spacing w:val="-3"/>
        </w:rPr>
        <w:t> </w:t>
      </w:r>
      <w:r>
        <w:rPr/>
        <w:t>carer.</w:t>
      </w:r>
      <w:r>
        <w:rPr>
          <w:spacing w:val="40"/>
        </w:rPr>
        <w:t> </w:t>
      </w:r>
      <w:r>
        <w:rPr/>
        <w:t>Many</w:t>
      </w:r>
      <w:r>
        <w:rPr>
          <w:spacing w:val="-1"/>
        </w:rPr>
        <w:t> </w:t>
      </w:r>
      <w:r>
        <w:rPr/>
        <w:t>YACs</w:t>
      </w:r>
      <w:r>
        <w:rPr>
          <w:spacing w:val="-2"/>
        </w:rPr>
        <w:t> </w:t>
      </w:r>
      <w:r>
        <w:rPr/>
        <w:t>are</w:t>
      </w:r>
      <w:r>
        <w:rPr>
          <w:spacing w:val="-4"/>
        </w:rPr>
        <w:t> </w:t>
      </w:r>
      <w:r>
        <w:rPr/>
        <w:t>unrecognised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their</w:t>
      </w:r>
      <w:r>
        <w:rPr>
          <w:spacing w:val="-4"/>
        </w:rPr>
        <w:t> </w:t>
      </w:r>
      <w:r>
        <w:rPr/>
        <w:t>caring</w:t>
      </w:r>
      <w:r>
        <w:rPr>
          <w:spacing w:val="-3"/>
        </w:rPr>
        <w:t> </w:t>
      </w:r>
      <w:r>
        <w:rPr/>
        <w:t>role.</w:t>
      </w:r>
    </w:p>
    <w:p>
      <w:pPr>
        <w:pStyle w:val="BodyText"/>
        <w:spacing w:line="213" w:lineRule="auto" w:before="237"/>
        <w:ind w:left="165" w:firstLine="0"/>
      </w:pPr>
      <w:r>
        <w:rPr/>
        <w:t>If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Young</w:t>
      </w:r>
      <w:r>
        <w:rPr>
          <w:spacing w:val="-3"/>
        </w:rPr>
        <w:t> </w:t>
      </w:r>
      <w:r>
        <w:rPr/>
        <w:t>Adult</w:t>
      </w:r>
      <w:r>
        <w:rPr>
          <w:spacing w:val="-3"/>
        </w:rPr>
        <w:t> </w:t>
      </w:r>
      <w:r>
        <w:rPr/>
        <w:t>Carer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identified</w:t>
      </w:r>
      <w:r>
        <w:rPr>
          <w:spacing w:val="-2"/>
        </w:rPr>
        <w:t> </w:t>
      </w:r>
      <w:r>
        <w:rPr/>
        <w:t>by</w:t>
      </w:r>
      <w:r>
        <w:rPr>
          <w:spacing w:val="-3"/>
        </w:rPr>
        <w:t> </w:t>
      </w:r>
      <w:r>
        <w:rPr/>
        <w:t>any</w:t>
      </w:r>
      <w:r>
        <w:rPr>
          <w:spacing w:val="-4"/>
        </w:rPr>
        <w:t> </w:t>
      </w:r>
      <w:r>
        <w:rPr/>
        <w:t>staff</w:t>
      </w:r>
      <w:r>
        <w:rPr>
          <w:spacing w:val="-2"/>
        </w:rPr>
        <w:t> </w:t>
      </w:r>
      <w:r>
        <w:rPr/>
        <w:t>member</w:t>
      </w:r>
      <w:r>
        <w:rPr>
          <w:spacing w:val="-4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college,</w:t>
      </w:r>
      <w:r>
        <w:rPr>
          <w:spacing w:val="-2"/>
        </w:rPr>
        <w:t> </w:t>
      </w:r>
      <w:r>
        <w:rPr/>
        <w:t>please</w:t>
      </w:r>
      <w:r>
        <w:rPr>
          <w:spacing w:val="-2"/>
        </w:rPr>
        <w:t> </w:t>
      </w:r>
      <w:r>
        <w:rPr/>
        <w:t>follow</w:t>
      </w:r>
      <w:r>
        <w:rPr>
          <w:spacing w:val="-3"/>
        </w:rPr>
        <w:t> </w:t>
      </w:r>
      <w:r>
        <w:rPr/>
        <w:t>this </w:t>
      </w:r>
      <w:r>
        <w:rPr>
          <w:spacing w:val="-2"/>
        </w:rPr>
        <w:t>procedure:</w:t>
      </w:r>
    </w:p>
    <w:p>
      <w:pPr>
        <w:pStyle w:val="ListParagraph"/>
        <w:numPr>
          <w:ilvl w:val="0"/>
          <w:numId w:val="2"/>
        </w:numPr>
        <w:tabs>
          <w:tab w:pos="731" w:val="left" w:leader="none"/>
        </w:tabs>
        <w:spacing w:line="211" w:lineRule="auto" w:before="243" w:after="0"/>
        <w:ind w:left="731" w:right="528" w:hanging="567"/>
        <w:jc w:val="left"/>
        <w:rPr>
          <w:sz w:val="20"/>
        </w:rPr>
      </w:pPr>
      <w:r>
        <w:rPr>
          <w:sz w:val="20"/>
        </w:rPr>
        <w:t>Encourage the learner to give consent for a referral to be made to the Wellbeing Support Adviser Team, who can provide both wellbeing support and a referral to a specialist</w:t>
      </w:r>
      <w:r>
        <w:rPr>
          <w:spacing w:val="-4"/>
          <w:sz w:val="20"/>
        </w:rPr>
        <w:t> </w:t>
      </w:r>
      <w:r>
        <w:rPr>
          <w:sz w:val="20"/>
        </w:rPr>
        <w:t>external</w:t>
      </w:r>
      <w:r>
        <w:rPr>
          <w:spacing w:val="-5"/>
          <w:sz w:val="20"/>
        </w:rPr>
        <w:t> </w:t>
      </w:r>
      <w:r>
        <w:rPr>
          <w:sz w:val="20"/>
        </w:rPr>
        <w:t>agency</w:t>
      </w:r>
      <w:r>
        <w:rPr>
          <w:spacing w:val="-4"/>
          <w:sz w:val="20"/>
        </w:rPr>
        <w:t> </w:t>
      </w: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appropriate.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this,</w:t>
      </w:r>
      <w:r>
        <w:rPr>
          <w:spacing w:val="-4"/>
          <w:sz w:val="20"/>
        </w:rPr>
        <w:t> </w:t>
      </w:r>
      <w:r>
        <w:rPr>
          <w:sz w:val="20"/>
        </w:rPr>
        <w:t>staff</w:t>
      </w:r>
      <w:r>
        <w:rPr>
          <w:spacing w:val="-5"/>
          <w:sz w:val="20"/>
        </w:rPr>
        <w:t> </w:t>
      </w:r>
      <w:r>
        <w:rPr>
          <w:sz w:val="20"/>
        </w:rPr>
        <w:t>must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SafeGuarding and Wellbeing Referral ‘LifeBuoy’ icon on myPetroc.</w:t>
      </w:r>
    </w:p>
    <w:p>
      <w:pPr>
        <w:pStyle w:val="ListParagraph"/>
        <w:numPr>
          <w:ilvl w:val="0"/>
          <w:numId w:val="2"/>
        </w:numPr>
        <w:tabs>
          <w:tab w:pos="731" w:val="left" w:leader="none"/>
        </w:tabs>
        <w:spacing w:line="255" w:lineRule="exact" w:before="0" w:after="0"/>
        <w:ind w:left="731" w:right="0" w:hanging="566"/>
        <w:jc w:val="left"/>
        <w:rPr>
          <w:sz w:val="20"/>
        </w:rPr>
      </w:pPr>
      <w:r>
        <w:rPr>
          <w:sz w:val="20"/>
        </w:rPr>
        <w:t>Explain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learner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support</w:t>
      </w:r>
      <w:r>
        <w:rPr>
          <w:spacing w:val="-4"/>
          <w:sz w:val="20"/>
        </w:rPr>
        <w:t> </w:t>
      </w:r>
      <w:r>
        <w:rPr>
          <w:sz w:val="20"/>
        </w:rPr>
        <w:t>available</w:t>
      </w:r>
      <w:r>
        <w:rPr>
          <w:spacing w:val="-6"/>
          <w:sz w:val="20"/>
        </w:rPr>
        <w:t> </w:t>
      </w:r>
      <w:r>
        <w:rPr>
          <w:sz w:val="20"/>
        </w:rPr>
        <w:t>within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college,</w:t>
      </w:r>
      <w:r>
        <w:rPr>
          <w:spacing w:val="-4"/>
          <w:sz w:val="20"/>
        </w:rPr>
        <w:t> </w:t>
      </w:r>
      <w:r>
        <w:rPr>
          <w:sz w:val="20"/>
        </w:rPr>
        <w:t>such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potentially</w:t>
      </w:r>
    </w:p>
    <w:p>
      <w:pPr>
        <w:pStyle w:val="BodyText"/>
        <w:spacing w:line="244" w:lineRule="auto" w:before="5"/>
        <w:ind w:right="448" w:firstLine="0"/>
      </w:pPr>
      <w:r>
        <w:rPr/>
        <w:t>extending</w:t>
      </w:r>
      <w:r>
        <w:rPr>
          <w:spacing w:val="-4"/>
        </w:rPr>
        <w:t> </w:t>
      </w:r>
      <w:r>
        <w:rPr/>
        <w:t>assignment</w:t>
      </w:r>
      <w:r>
        <w:rPr>
          <w:spacing w:val="-4"/>
        </w:rPr>
        <w:t> </w:t>
      </w:r>
      <w:r>
        <w:rPr/>
        <w:t>deadlines,</w:t>
      </w:r>
      <w:r>
        <w:rPr>
          <w:spacing w:val="-4"/>
        </w:rPr>
        <w:t> </w:t>
      </w:r>
      <w:r>
        <w:rPr/>
        <w:t>support</w:t>
      </w:r>
      <w:r>
        <w:rPr>
          <w:spacing w:val="-4"/>
        </w:rPr>
        <w:t> </w:t>
      </w:r>
      <w:r>
        <w:rPr/>
        <w:t>with</w:t>
      </w:r>
      <w:r>
        <w:rPr>
          <w:spacing w:val="-5"/>
        </w:rPr>
        <w:t> </w:t>
      </w:r>
      <w:r>
        <w:rPr/>
        <w:t>catching</w:t>
      </w:r>
      <w:r>
        <w:rPr>
          <w:spacing w:val="-4"/>
        </w:rPr>
        <w:t> </w:t>
      </w:r>
      <w:r>
        <w:rPr/>
        <w:t>up</w:t>
      </w:r>
      <w:r>
        <w:rPr>
          <w:spacing w:val="-3"/>
        </w:rPr>
        <w:t> </w:t>
      </w:r>
      <w:r>
        <w:rPr/>
        <w:t>on</w:t>
      </w:r>
      <w:r>
        <w:rPr>
          <w:spacing w:val="-5"/>
        </w:rPr>
        <w:t> </w:t>
      </w:r>
      <w:r>
        <w:rPr/>
        <w:t>missed</w:t>
      </w:r>
      <w:r>
        <w:rPr>
          <w:spacing w:val="-5"/>
        </w:rPr>
        <w:t> </w:t>
      </w:r>
      <w:r>
        <w:rPr/>
        <w:t>work,</w:t>
      </w:r>
      <w:r>
        <w:rPr>
          <w:spacing w:val="-3"/>
        </w:rPr>
        <w:t> </w:t>
      </w:r>
      <w:r>
        <w:rPr/>
        <w:t>or</w:t>
      </w:r>
      <w:r>
        <w:rPr>
          <w:spacing w:val="-5"/>
        </w:rPr>
        <w:t> </w:t>
      </w:r>
      <w:r>
        <w:rPr/>
        <w:t>from our Wellbeing Team. Encourage the student to consent to you sharing their caring role responsibilities</w:t>
      </w:r>
      <w:r>
        <w:rPr>
          <w:spacing w:val="-1"/>
        </w:rPr>
        <w:t> </w:t>
      </w:r>
      <w:r>
        <w:rPr/>
        <w:t>with their teaching</w:t>
      </w:r>
      <w:r>
        <w:rPr>
          <w:spacing w:val="-1"/>
        </w:rPr>
        <w:t> </w:t>
      </w:r>
      <w:r>
        <w:rPr/>
        <w:t>teams and Personal</w:t>
      </w:r>
      <w:r>
        <w:rPr>
          <w:spacing w:val="-2"/>
        </w:rPr>
        <w:t> </w:t>
      </w:r>
      <w:r>
        <w:rPr/>
        <w:t>Development</w:t>
      </w:r>
      <w:r>
        <w:rPr>
          <w:spacing w:val="-1"/>
        </w:rPr>
        <w:t> </w:t>
      </w:r>
      <w:r>
        <w:rPr/>
        <w:t>Coach by recording this on their PR tab. .</w:t>
      </w:r>
    </w:p>
    <w:p>
      <w:pPr>
        <w:pStyle w:val="ListParagraph"/>
        <w:numPr>
          <w:ilvl w:val="0"/>
          <w:numId w:val="2"/>
        </w:numPr>
        <w:tabs>
          <w:tab w:pos="731" w:val="left" w:leader="none"/>
        </w:tabs>
        <w:spacing w:line="244" w:lineRule="auto" w:before="195" w:after="0"/>
        <w:ind w:left="731" w:right="569" w:hanging="567"/>
        <w:jc w:val="left"/>
        <w:rPr>
          <w:sz w:val="20"/>
        </w:rPr>
      </w:pPr>
      <w:r>
        <w:rPr>
          <w:sz w:val="20"/>
        </w:rPr>
        <w:t>Add the Young Adult Carer icon to the learner’s myPetroc portal. To do this select PR tab &gt; add note &gt; under ‘Academic Staff Notes’ select ‘Young Adult Carer &gt; complete brief details of responsibilities as guided below &gt; click Add &gt; select key staff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share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information</w:t>
      </w:r>
      <w:r>
        <w:rPr>
          <w:spacing w:val="-4"/>
          <w:sz w:val="20"/>
        </w:rPr>
        <w:t> </w:t>
      </w:r>
      <w:r>
        <w:rPr>
          <w:sz w:val="20"/>
        </w:rPr>
        <w:t>with,</w:t>
      </w:r>
      <w:r>
        <w:rPr>
          <w:spacing w:val="-3"/>
          <w:sz w:val="20"/>
        </w:rPr>
        <w:t> </w:t>
      </w:r>
      <w:r>
        <w:rPr>
          <w:sz w:val="20"/>
        </w:rPr>
        <w:t>i.e..</w:t>
      </w:r>
      <w:r>
        <w:rPr>
          <w:spacing w:val="-3"/>
          <w:sz w:val="20"/>
        </w:rPr>
        <w:t> </w:t>
      </w:r>
      <w:r>
        <w:rPr>
          <w:sz w:val="20"/>
        </w:rPr>
        <w:t>those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form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team</w:t>
      </w:r>
      <w:r>
        <w:rPr>
          <w:spacing w:val="-4"/>
          <w:sz w:val="20"/>
        </w:rPr>
        <w:t> </w:t>
      </w:r>
      <w:r>
        <w:rPr>
          <w:sz w:val="20"/>
        </w:rPr>
        <w:t>around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learner and see/teach them each week.</w:t>
      </w:r>
    </w:p>
    <w:p>
      <w:pPr>
        <w:pStyle w:val="BodyText"/>
        <w:spacing w:before="197"/>
        <w:ind w:left="165" w:firstLine="0"/>
      </w:pPr>
      <w:r>
        <w:rPr/>
        <w:t>Exemplar</w:t>
      </w:r>
      <w:r>
        <w:rPr>
          <w:spacing w:val="-8"/>
        </w:rPr>
        <w:t> </w:t>
      </w:r>
      <w:r>
        <w:rPr/>
        <w:t>entry</w:t>
      </w:r>
      <w:r>
        <w:rPr>
          <w:spacing w:val="-6"/>
        </w:rPr>
        <w:t> </w:t>
      </w:r>
      <w:r>
        <w:rPr/>
        <w:t>which</w:t>
      </w:r>
      <w:r>
        <w:rPr>
          <w:spacing w:val="-7"/>
        </w:rPr>
        <w:t> </w:t>
      </w:r>
      <w:r>
        <w:rPr/>
        <w:t>avoids</w:t>
      </w:r>
      <w:r>
        <w:rPr>
          <w:spacing w:val="-7"/>
        </w:rPr>
        <w:t> </w:t>
      </w:r>
      <w:r>
        <w:rPr/>
        <w:t>recording</w:t>
      </w:r>
      <w:r>
        <w:rPr>
          <w:spacing w:val="-6"/>
        </w:rPr>
        <w:t> </w:t>
      </w:r>
      <w:r>
        <w:rPr/>
        <w:t>sensitive</w:t>
      </w:r>
      <w:r>
        <w:rPr>
          <w:spacing w:val="-8"/>
        </w:rPr>
        <w:t> </w:t>
      </w:r>
      <w:r>
        <w:rPr/>
        <w:t>medical</w:t>
      </w:r>
      <w:r>
        <w:rPr>
          <w:spacing w:val="-6"/>
        </w:rPr>
        <w:t> </w:t>
      </w:r>
      <w:r>
        <w:rPr>
          <w:spacing w:val="-2"/>
        </w:rPr>
        <w:t>information:</w:t>
      </w:r>
    </w:p>
    <w:p>
      <w:pPr>
        <w:pStyle w:val="BodyText"/>
        <w:spacing w:line="244" w:lineRule="auto" w:before="204"/>
        <w:ind w:left="165" w:right="448" w:firstLine="0"/>
      </w:pPr>
      <w:r>
        <w:rPr/>
        <w:t>‘XXXXX has shared that they currently support the care of a parent with an illness/ disability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have</w:t>
      </w:r>
      <w:r>
        <w:rPr>
          <w:spacing w:val="-6"/>
        </w:rPr>
        <w:t> </w:t>
      </w:r>
      <w:r>
        <w:rPr/>
        <w:t>additional</w:t>
      </w:r>
      <w:r>
        <w:rPr>
          <w:spacing w:val="-6"/>
        </w:rPr>
        <w:t> </w:t>
      </w:r>
      <w:r>
        <w:rPr/>
        <w:t>responsibilities</w:t>
      </w:r>
      <w:r>
        <w:rPr>
          <w:spacing w:val="-5"/>
        </w:rPr>
        <w:t> </w:t>
      </w:r>
      <w:r>
        <w:rPr/>
        <w:t>at</w:t>
      </w:r>
      <w:r>
        <w:rPr>
          <w:spacing w:val="-2"/>
        </w:rPr>
        <w:t> </w:t>
      </w:r>
      <w:r>
        <w:rPr/>
        <w:t>home,</w:t>
      </w:r>
      <w:r>
        <w:rPr>
          <w:spacing w:val="-5"/>
        </w:rPr>
        <w:t> </w:t>
      </w:r>
      <w:r>
        <w:rPr/>
        <w:t>including</w:t>
      </w:r>
      <w:r>
        <w:rPr>
          <w:spacing w:val="-5"/>
        </w:rPr>
        <w:t> </w:t>
      </w:r>
      <w:r>
        <w:rPr/>
        <w:t>caring</w:t>
      </w:r>
      <w:r>
        <w:rPr>
          <w:spacing w:val="-3"/>
        </w:rPr>
        <w:t> </w:t>
      </w:r>
      <w:r>
        <w:rPr/>
        <w:t>for</w:t>
      </w:r>
      <w:r>
        <w:rPr>
          <w:spacing w:val="-6"/>
        </w:rPr>
        <w:t> </w:t>
      </w:r>
      <w:r>
        <w:rPr/>
        <w:t>young</w:t>
      </w:r>
      <w:r>
        <w:rPr>
          <w:spacing w:val="-5"/>
        </w:rPr>
        <w:t> </w:t>
      </w:r>
      <w:r>
        <w:rPr/>
        <w:t>siblings and helping with additional household tasks.’</w:t>
      </w:r>
    </w:p>
    <w:p>
      <w:pPr>
        <w:pStyle w:val="ListParagraph"/>
        <w:numPr>
          <w:ilvl w:val="0"/>
          <w:numId w:val="2"/>
        </w:numPr>
        <w:tabs>
          <w:tab w:pos="731" w:val="left" w:leader="none"/>
        </w:tabs>
        <w:spacing w:line="244" w:lineRule="auto" w:before="198" w:after="0"/>
        <w:ind w:left="731" w:right="488" w:hanging="567"/>
        <w:jc w:val="left"/>
        <w:rPr>
          <w:sz w:val="20"/>
        </w:rPr>
      </w:pPr>
      <w:r>
        <w:rPr>
          <w:sz w:val="20"/>
        </w:rPr>
        <w:t>Following discussion with the learner, create or add to an existing Learning Inclusion</w:t>
      </w:r>
      <w:r>
        <w:rPr>
          <w:spacing w:val="-4"/>
          <w:sz w:val="20"/>
        </w:rPr>
        <w:t> </w:t>
      </w:r>
      <w:r>
        <w:rPr>
          <w:sz w:val="20"/>
        </w:rPr>
        <w:t>Plan,</w:t>
      </w:r>
      <w:r>
        <w:rPr>
          <w:spacing w:val="-3"/>
          <w:sz w:val="20"/>
        </w:rPr>
        <w:t> </w:t>
      </w:r>
      <w:r>
        <w:rPr>
          <w:sz w:val="20"/>
        </w:rPr>
        <w:t>identifying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barriers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learning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relate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being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YAC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the strategies to be put in place to mitigate any risk to the learner attaining successful </w:t>
      </w:r>
      <w:r>
        <w:rPr>
          <w:spacing w:val="-2"/>
          <w:sz w:val="20"/>
        </w:rPr>
        <w:t>outcomes.</w:t>
      </w:r>
    </w:p>
    <w:p>
      <w:pPr>
        <w:pStyle w:val="BodyText"/>
        <w:spacing w:before="195"/>
        <w:ind w:left="165" w:firstLine="0"/>
      </w:pPr>
      <w:r>
        <w:rPr/>
        <w:t>If</w:t>
      </w:r>
      <w:r>
        <w:rPr>
          <w:spacing w:val="-7"/>
        </w:rPr>
        <w:t> </w:t>
      </w:r>
      <w:r>
        <w:rPr/>
        <w:t>referred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Wellbeing</w:t>
      </w:r>
      <w:r>
        <w:rPr>
          <w:spacing w:val="-6"/>
        </w:rPr>
        <w:t> </w:t>
      </w:r>
      <w:r>
        <w:rPr/>
        <w:t>Support</w:t>
      </w:r>
      <w:r>
        <w:rPr>
          <w:spacing w:val="-6"/>
        </w:rPr>
        <w:t> </w:t>
      </w:r>
      <w:r>
        <w:rPr/>
        <w:t>Team,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nominated</w:t>
      </w:r>
      <w:r>
        <w:rPr>
          <w:spacing w:val="-6"/>
        </w:rPr>
        <w:t> </w:t>
      </w:r>
      <w:r>
        <w:rPr/>
        <w:t>Wellbeing</w:t>
      </w:r>
      <w:r>
        <w:rPr>
          <w:spacing w:val="-6"/>
        </w:rPr>
        <w:t> </w:t>
      </w:r>
      <w:r>
        <w:rPr/>
        <w:t>Support</w:t>
      </w:r>
      <w:r>
        <w:rPr>
          <w:spacing w:val="-6"/>
        </w:rPr>
        <w:t> </w:t>
      </w:r>
      <w:r>
        <w:rPr/>
        <w:t>Adviser</w:t>
      </w:r>
      <w:r>
        <w:rPr>
          <w:spacing w:val="-6"/>
        </w:rPr>
        <w:t> </w:t>
      </w:r>
      <w:r>
        <w:rPr>
          <w:spacing w:val="-2"/>
        </w:rPr>
        <w:t>will:</w:t>
      </w:r>
    </w:p>
    <w:p>
      <w:pPr>
        <w:pStyle w:val="ListParagraph"/>
        <w:numPr>
          <w:ilvl w:val="0"/>
          <w:numId w:val="2"/>
        </w:numPr>
        <w:tabs>
          <w:tab w:pos="731" w:val="left" w:leader="none"/>
        </w:tabs>
        <w:spacing w:line="242" w:lineRule="auto" w:before="168" w:after="0"/>
        <w:ind w:left="731" w:right="568" w:hanging="567"/>
        <w:jc w:val="left"/>
        <w:rPr>
          <w:sz w:val="20"/>
        </w:rPr>
      </w:pPr>
      <w:r>
        <w:rPr>
          <w:sz w:val="20"/>
        </w:rPr>
        <w:t>Highlight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benefits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learner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access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’</w:t>
      </w:r>
      <w:r>
        <w:rPr>
          <w:spacing w:val="-5"/>
          <w:sz w:val="20"/>
        </w:rPr>
        <w:t> </w:t>
      </w:r>
      <w:r>
        <w:rPr>
          <w:sz w:val="20"/>
        </w:rPr>
        <w:t>local</w:t>
      </w:r>
      <w:r>
        <w:rPr>
          <w:spacing w:val="-5"/>
          <w:sz w:val="20"/>
        </w:rPr>
        <w:t> </w:t>
      </w:r>
      <w:r>
        <w:rPr>
          <w:sz w:val="20"/>
        </w:rPr>
        <w:t>YAC</w:t>
      </w:r>
      <w:r>
        <w:rPr>
          <w:spacing w:val="-5"/>
          <w:sz w:val="20"/>
        </w:rPr>
        <w:t> </w:t>
      </w:r>
      <w:r>
        <w:rPr>
          <w:sz w:val="20"/>
        </w:rPr>
        <w:t>centre,</w:t>
      </w:r>
      <w:r>
        <w:rPr>
          <w:spacing w:val="-5"/>
          <w:sz w:val="20"/>
        </w:rPr>
        <w:t> </w:t>
      </w:r>
      <w:r>
        <w:rPr>
          <w:sz w:val="20"/>
        </w:rPr>
        <w:t>e.g.</w:t>
      </w:r>
      <w:r>
        <w:rPr>
          <w:spacing w:val="-5"/>
          <w:sz w:val="20"/>
        </w:rPr>
        <w:t> </w:t>
      </w:r>
      <w:r>
        <w:rPr>
          <w:sz w:val="20"/>
        </w:rPr>
        <w:t>respite opportunities, financial advice, emotional support, advocacy etc.</w:t>
      </w:r>
    </w:p>
    <w:p>
      <w:pPr>
        <w:pStyle w:val="ListParagraph"/>
        <w:numPr>
          <w:ilvl w:val="0"/>
          <w:numId w:val="2"/>
        </w:numPr>
        <w:tabs>
          <w:tab w:pos="731" w:val="left" w:leader="none"/>
        </w:tabs>
        <w:spacing w:line="244" w:lineRule="auto" w:before="0" w:after="0"/>
        <w:ind w:left="731" w:right="987" w:hanging="567"/>
        <w:jc w:val="left"/>
        <w:rPr>
          <w:sz w:val="20"/>
        </w:rPr>
      </w:pPr>
      <w:r>
        <w:rPr>
          <w:sz w:val="20"/>
        </w:rPr>
        <w:t>Provide</w:t>
      </w:r>
      <w:r>
        <w:rPr>
          <w:spacing w:val="-6"/>
          <w:sz w:val="20"/>
        </w:rPr>
        <w:t> </w:t>
      </w:r>
      <w:r>
        <w:rPr>
          <w:sz w:val="20"/>
        </w:rPr>
        <w:t>them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leaflets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highlight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find</w:t>
      </w:r>
      <w:r>
        <w:rPr>
          <w:spacing w:val="-6"/>
          <w:sz w:val="20"/>
        </w:rPr>
        <w:t> </w:t>
      </w:r>
      <w:r>
        <w:rPr>
          <w:sz w:val="20"/>
        </w:rPr>
        <w:t>online</w:t>
      </w:r>
      <w:r>
        <w:rPr>
          <w:spacing w:val="-6"/>
          <w:sz w:val="20"/>
        </w:rPr>
        <w:t> </w:t>
      </w: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YAC services e.g. North Devon College website and relevant Carers websites.</w:t>
      </w:r>
    </w:p>
    <w:p>
      <w:pPr>
        <w:pStyle w:val="ListParagraph"/>
        <w:spacing w:after="0" w:line="244" w:lineRule="auto"/>
        <w:jc w:val="left"/>
        <w:rPr>
          <w:sz w:val="20"/>
        </w:rPr>
        <w:sectPr>
          <w:pgSz w:w="11910" w:h="16840"/>
          <w:pgMar w:header="0" w:footer="1896" w:top="1340" w:bottom="2080" w:left="1275" w:right="992"/>
        </w:sectPr>
      </w:pPr>
    </w:p>
    <w:p>
      <w:pPr>
        <w:pStyle w:val="ListParagraph"/>
        <w:numPr>
          <w:ilvl w:val="0"/>
          <w:numId w:val="2"/>
        </w:numPr>
        <w:tabs>
          <w:tab w:pos="731" w:val="left" w:leader="none"/>
        </w:tabs>
        <w:spacing w:line="244" w:lineRule="auto" w:before="59" w:after="0"/>
        <w:ind w:left="731" w:right="553" w:hanging="567"/>
        <w:jc w:val="left"/>
        <w:rPr>
          <w:sz w:val="20"/>
        </w:rPr>
      </w:pPr>
      <w:r>
        <w:rPr>
          <w:sz w:val="20"/>
        </w:rPr>
        <w:t>Ensure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Young</w:t>
      </w:r>
      <w:r>
        <w:rPr>
          <w:spacing w:val="-3"/>
          <w:sz w:val="20"/>
        </w:rPr>
        <w:t> </w:t>
      </w:r>
      <w:r>
        <w:rPr>
          <w:sz w:val="20"/>
        </w:rPr>
        <w:t>Adult</w:t>
      </w:r>
      <w:r>
        <w:rPr>
          <w:spacing w:val="-3"/>
          <w:sz w:val="20"/>
        </w:rPr>
        <w:t> </w:t>
      </w:r>
      <w:r>
        <w:rPr>
          <w:sz w:val="20"/>
        </w:rPr>
        <w:t>Carer</w:t>
      </w:r>
      <w:r>
        <w:rPr>
          <w:spacing w:val="-2"/>
          <w:sz w:val="20"/>
        </w:rPr>
        <w:t> </w:t>
      </w:r>
      <w:r>
        <w:rPr>
          <w:sz w:val="20"/>
        </w:rPr>
        <w:t>icon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visible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1"/>
          <w:sz w:val="20"/>
        </w:rPr>
        <w:t> </w:t>
      </w:r>
      <w:r>
        <w:rPr>
          <w:sz w:val="20"/>
        </w:rPr>
        <w:t>myPetroc</w:t>
      </w:r>
      <w:r>
        <w:rPr>
          <w:spacing w:val="-3"/>
          <w:sz w:val="20"/>
        </w:rPr>
        <w:t> </w:t>
      </w:r>
      <w:r>
        <w:rPr>
          <w:sz w:val="20"/>
        </w:rPr>
        <w:t>so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staff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aware</w:t>
      </w:r>
      <w:r>
        <w:rPr>
          <w:spacing w:val="-4"/>
          <w:sz w:val="20"/>
        </w:rPr>
        <w:t> </w:t>
      </w:r>
      <w:r>
        <w:rPr>
          <w:sz w:val="20"/>
        </w:rPr>
        <w:t>the learner has caring responsibilities.</w:t>
      </w:r>
    </w:p>
    <w:p>
      <w:pPr>
        <w:pStyle w:val="ListParagraph"/>
        <w:numPr>
          <w:ilvl w:val="0"/>
          <w:numId w:val="2"/>
        </w:numPr>
        <w:tabs>
          <w:tab w:pos="731" w:val="left" w:leader="none"/>
        </w:tabs>
        <w:spacing w:line="240" w:lineRule="auto" w:before="198" w:after="0"/>
        <w:ind w:left="731" w:right="0" w:hanging="566"/>
        <w:jc w:val="left"/>
        <w:rPr>
          <w:sz w:val="20"/>
        </w:rPr>
      </w:pPr>
      <w:r>
        <w:rPr>
          <w:sz w:val="20"/>
        </w:rPr>
        <w:t>Liaise</w:t>
      </w:r>
      <w:r>
        <w:rPr>
          <w:spacing w:val="-7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academic</w:t>
      </w:r>
      <w:r>
        <w:rPr>
          <w:spacing w:val="-6"/>
          <w:sz w:val="20"/>
        </w:rPr>
        <w:t> </w:t>
      </w:r>
      <w:r>
        <w:rPr>
          <w:sz w:val="20"/>
        </w:rPr>
        <w:t>teams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support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learner’s</w:t>
      </w:r>
      <w:r>
        <w:rPr>
          <w:spacing w:val="-5"/>
          <w:sz w:val="20"/>
        </w:rPr>
        <w:t> </w:t>
      </w:r>
      <w:r>
        <w:rPr>
          <w:sz w:val="20"/>
        </w:rPr>
        <w:t>successful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outcomes.</w:t>
      </w:r>
    </w:p>
    <w:p>
      <w:pPr>
        <w:pStyle w:val="BodyText"/>
        <w:spacing w:before="204"/>
        <w:ind w:left="165" w:firstLine="0"/>
      </w:pPr>
      <w:r>
        <w:rPr/>
        <w:t>The</w:t>
      </w:r>
      <w:r>
        <w:rPr>
          <w:spacing w:val="41"/>
        </w:rPr>
        <w:t> </w:t>
      </w:r>
      <w:r>
        <w:rPr/>
        <w:t>main</w:t>
      </w:r>
      <w:r>
        <w:rPr>
          <w:spacing w:val="-6"/>
        </w:rPr>
        <w:t> </w:t>
      </w:r>
      <w:r>
        <w:rPr/>
        <w:t>Carer</w:t>
      </w:r>
      <w:r>
        <w:rPr>
          <w:spacing w:val="-5"/>
        </w:rPr>
        <w:t> </w:t>
      </w:r>
      <w:r>
        <w:rPr/>
        <w:t>Service</w:t>
      </w:r>
      <w:r>
        <w:rPr>
          <w:spacing w:val="-3"/>
        </w:rPr>
        <w:t> </w:t>
      </w:r>
      <w:r>
        <w:rPr/>
        <w:t>for</w:t>
      </w:r>
      <w:r>
        <w:rPr>
          <w:spacing w:val="-6"/>
        </w:rPr>
        <w:t> </w:t>
      </w:r>
      <w:r>
        <w:rPr/>
        <w:t>Young</w:t>
      </w:r>
      <w:r>
        <w:rPr>
          <w:spacing w:val="-5"/>
        </w:rPr>
        <w:t> </w:t>
      </w:r>
      <w:r>
        <w:rPr/>
        <w:t>Adult</w:t>
      </w:r>
      <w:r>
        <w:rPr>
          <w:spacing w:val="-4"/>
        </w:rPr>
        <w:t> </w:t>
      </w:r>
      <w:r>
        <w:rPr/>
        <w:t>Carers</w:t>
      </w:r>
      <w:r>
        <w:rPr>
          <w:spacing w:val="43"/>
        </w:rPr>
        <w:t> </w:t>
      </w:r>
      <w:r>
        <w:rPr/>
        <w:t>depending</w:t>
      </w:r>
      <w:r>
        <w:rPr>
          <w:spacing w:val="-5"/>
        </w:rPr>
        <w:t> </w:t>
      </w:r>
      <w:r>
        <w:rPr/>
        <w:t>on</w:t>
      </w:r>
      <w:r>
        <w:rPr>
          <w:spacing w:val="-6"/>
        </w:rPr>
        <w:t> </w:t>
      </w:r>
      <w:r>
        <w:rPr/>
        <w:t>their</w:t>
      </w:r>
      <w:r>
        <w:rPr>
          <w:spacing w:val="-5"/>
        </w:rPr>
        <w:t> </w:t>
      </w:r>
      <w:r>
        <w:rPr/>
        <w:t>home</w:t>
      </w:r>
      <w:r>
        <w:rPr>
          <w:spacing w:val="-6"/>
        </w:rPr>
        <w:t> </w:t>
      </w:r>
      <w:r>
        <w:rPr/>
        <w:t>locality</w:t>
      </w:r>
      <w:r>
        <w:rPr>
          <w:spacing w:val="-5"/>
        </w:rPr>
        <w:t> is:</w:t>
      </w:r>
    </w:p>
    <w:p>
      <w:pPr>
        <w:pStyle w:val="BodyText"/>
        <w:ind w:left="0" w:firstLine="0"/>
      </w:pPr>
    </w:p>
    <w:p>
      <w:pPr>
        <w:pStyle w:val="BodyText"/>
        <w:spacing w:before="140"/>
        <w:ind w:left="0" w:firstLine="0"/>
      </w:pPr>
    </w:p>
    <w:p>
      <w:pPr>
        <w:spacing w:before="0"/>
        <w:ind w:left="165" w:right="0" w:firstLine="0"/>
        <w:jc w:val="left"/>
        <w:rPr>
          <w:sz w:val="20"/>
        </w:rPr>
      </w:pPr>
      <w:r>
        <w:rPr>
          <w:b/>
          <w:sz w:val="20"/>
        </w:rPr>
        <w:t>Devon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Carers</w:t>
      </w:r>
      <w:r>
        <w:rPr>
          <w:b/>
          <w:spacing w:val="-9"/>
          <w:sz w:val="20"/>
        </w:rPr>
        <w:t> </w:t>
      </w:r>
      <w:r>
        <w:rPr>
          <w:sz w:val="20"/>
        </w:rPr>
        <w:t>(03456</w:t>
      </w:r>
      <w:r>
        <w:rPr>
          <w:spacing w:val="-4"/>
          <w:sz w:val="20"/>
        </w:rPr>
        <w:t> </w:t>
      </w:r>
      <w:r>
        <w:rPr>
          <w:sz w:val="20"/>
        </w:rPr>
        <w:t>434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435)</w:t>
      </w:r>
    </w:p>
    <w:sectPr>
      <w:pgSz w:w="11910" w:h="16840"/>
      <w:pgMar w:header="0" w:footer="1896" w:top="1340" w:bottom="2080" w:left="1275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ontserrat">
    <w:altName w:val="Montserrat"/>
    <w:charset w:val="0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</w:pPr>
    <w:r>
      <w:rPr/>
      <mc:AlternateContent>
        <mc:Choice Requires="wps">
          <w:drawing>
            <wp:anchor distT="0" distB="0" distL="0" distR="0" allowOverlap="1" layoutInCell="1" locked="0" behindDoc="0" simplePos="0" relativeHeight="15728640">
              <wp:simplePos x="0" y="0"/>
              <wp:positionH relativeFrom="page">
                <wp:posOffset>803452</wp:posOffset>
              </wp:positionH>
              <wp:positionV relativeFrom="page">
                <wp:posOffset>9355581</wp:posOffset>
              </wp:positionV>
              <wp:extent cx="6112510" cy="52578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112510" cy="525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5099"/>
                            <w:gridCol w:w="4398"/>
                          </w:tblGrid>
                          <w:tr>
                            <w:trPr>
                              <w:trHeight w:val="196" w:hRule="atLeast"/>
                            </w:trPr>
                            <w:tc>
                              <w:tcPr>
                                <w:tcW w:w="5099" w:type="dxa"/>
                              </w:tcPr>
                              <w:p>
                                <w:pPr>
                                  <w:pStyle w:val="TableParagraph"/>
                                  <w:spacing w:line="176" w:lineRule="exact"/>
                                  <w:ind w:left="115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Policy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sz w:val="16"/>
                                  </w:rPr>
                                  <w:t>Name: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sz w:val="16"/>
                                  </w:rPr>
                                  <w:t>Young</w:t>
                                </w:r>
                                <w:r>
                                  <w:rPr>
                                    <w:spacing w:val="-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sz w:val="16"/>
                                  </w:rPr>
                                  <w:t>Adult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sz w:val="16"/>
                                  </w:rPr>
                                  <w:t>Carers</w:t>
                                </w:r>
                                <w:r>
                                  <w:rPr>
                                    <w:spacing w:val="-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Policy</w:t>
                                </w:r>
                              </w:p>
                            </w:tc>
                            <w:tc>
                              <w:tcPr>
                                <w:tcW w:w="4398" w:type="dxa"/>
                              </w:tcPr>
                              <w:p>
                                <w:pPr>
                                  <w:pStyle w:val="TableParagraph"/>
                                  <w:spacing w:line="176" w:lineRule="exact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Policy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sz w:val="16"/>
                                  </w:rPr>
                                  <w:t>No: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143002</w:t>
                                </w:r>
                              </w:p>
                            </w:tc>
                          </w:tr>
                          <w:tr>
                            <w:trPr>
                              <w:trHeight w:val="193" w:hRule="atLeast"/>
                            </w:trPr>
                            <w:tc>
                              <w:tcPr>
                                <w:tcW w:w="5099" w:type="dxa"/>
                              </w:tcPr>
                              <w:p>
                                <w:pPr>
                                  <w:pStyle w:val="TableParagraph"/>
                                  <w:ind w:left="115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Approved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sz w:val="16"/>
                                  </w:rPr>
                                  <w:t>Date: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sz w:val="16"/>
                                  </w:rPr>
                                  <w:t>May</w:t>
                                </w:r>
                                <w:r>
                                  <w:rPr>
                                    <w:spacing w:val="-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2025</w:t>
                                </w:r>
                              </w:p>
                            </w:tc>
                            <w:tc>
                              <w:tcPr>
                                <w:tcW w:w="4398" w:type="dxa"/>
                              </w:tcPr>
                              <w:p>
                                <w:pPr>
                                  <w:pStyle w:val="TableParagraph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Review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sz w:val="16"/>
                                  </w:rPr>
                                  <w:t>Date: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sz w:val="16"/>
                                  </w:rPr>
                                  <w:t>May</w:t>
                                </w:r>
                                <w:r>
                                  <w:rPr>
                                    <w:spacing w:val="-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2026</w:t>
                                </w:r>
                              </w:p>
                            </w:tc>
                          </w:tr>
                          <w:tr>
                            <w:trPr>
                              <w:trHeight w:val="196" w:hRule="atLeast"/>
                            </w:trPr>
                            <w:tc>
                              <w:tcPr>
                                <w:tcW w:w="5099" w:type="dxa"/>
                              </w:tcPr>
                              <w:p>
                                <w:pPr>
                                  <w:pStyle w:val="TableParagraph"/>
                                  <w:spacing w:line="176" w:lineRule="exact"/>
                                  <w:ind w:left="115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Approved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sz w:val="16"/>
                                  </w:rPr>
                                  <w:t>by: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sz w:val="16"/>
                                  </w:rPr>
                                  <w:t>College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sz w:val="16"/>
                                  </w:rPr>
                                  <w:t>Leadership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 Team</w:t>
                                </w:r>
                              </w:p>
                            </w:tc>
                            <w:tc>
                              <w:tcPr>
                                <w:tcW w:w="4398" w:type="dxa"/>
                              </w:tcPr>
                              <w:p>
                                <w:pPr>
                                  <w:pStyle w:val="TableParagraph"/>
                                  <w:spacing w:line="176" w:lineRule="exact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EqIA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sz w:val="16"/>
                                  </w:rPr>
                                  <w:t>Completed: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Yes</w:t>
                                </w:r>
                              </w:p>
                            </w:tc>
                          </w:tr>
                          <w:tr>
                            <w:trPr>
                              <w:trHeight w:val="193" w:hRule="atLeast"/>
                            </w:trPr>
                            <w:tc>
                              <w:tcPr>
                                <w:tcW w:w="5099" w:type="dxa"/>
                              </w:tcPr>
                              <w:p>
                                <w:pPr>
                                  <w:pStyle w:val="TableParagraph"/>
                                  <w:ind w:left="115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Author: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sz w:val="16"/>
                                  </w:rPr>
                                  <w:t>Interim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sz w:val="16"/>
                                  </w:rPr>
                                  <w:t>AP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sz w:val="16"/>
                                  </w:rPr>
                                  <w:t>Performance</w:t>
                                </w:r>
                                <w:r>
                                  <w:rPr>
                                    <w:spacing w:val="-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sz w:val="16"/>
                                  </w:rPr>
                                  <w:t>and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Development</w:t>
                                </w:r>
                              </w:p>
                            </w:tc>
                            <w:tc>
                              <w:tcPr>
                                <w:tcW w:w="4398" w:type="dxa"/>
                              </w:tcPr>
                              <w:p>
                                <w:pPr>
                                  <w:pStyle w:val="TableParagraph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Monitoring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sz w:val="16"/>
                                  </w:rPr>
                                  <w:t>Evaluation: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sz w:val="16"/>
                                  </w:rPr>
                                  <w:t>College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sz w:val="16"/>
                                  </w:rPr>
                                  <w:t>Leadership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 Team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  <w:ind w:left="0" w:firstLine="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3.264pt;margin-top:736.659973pt;width:481.3pt;height:41.4pt;mso-position-horizontal-relative:page;mso-position-vertical-relative:page;z-index:15728640" type="#_x0000_t202" id="docshape1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5099"/>
                      <w:gridCol w:w="4398"/>
                    </w:tblGrid>
                    <w:tr>
                      <w:trPr>
                        <w:trHeight w:val="196" w:hRule="atLeast"/>
                      </w:trPr>
                      <w:tc>
                        <w:tcPr>
                          <w:tcW w:w="5099" w:type="dxa"/>
                        </w:tcPr>
                        <w:p>
                          <w:pPr>
                            <w:pStyle w:val="TableParagraph"/>
                            <w:spacing w:line="176" w:lineRule="exact"/>
                            <w:ind w:left="115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Policy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Name: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Young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Adult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Carers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Policy</w:t>
                          </w:r>
                        </w:p>
                      </w:tc>
                      <w:tc>
                        <w:tcPr>
                          <w:tcW w:w="4398" w:type="dxa"/>
                        </w:tcPr>
                        <w:p>
                          <w:pPr>
                            <w:pStyle w:val="TableParagraph"/>
                            <w:spacing w:line="176" w:lineRule="exac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Policy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No: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143002</w:t>
                          </w:r>
                        </w:p>
                      </w:tc>
                    </w:tr>
                    <w:tr>
                      <w:trPr>
                        <w:trHeight w:val="193" w:hRule="atLeast"/>
                      </w:trPr>
                      <w:tc>
                        <w:tcPr>
                          <w:tcW w:w="5099" w:type="dxa"/>
                        </w:tcPr>
                        <w:p>
                          <w:pPr>
                            <w:pStyle w:val="TableParagraph"/>
                            <w:ind w:left="115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Date: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May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c>
                      <w:tc>
                        <w:tcPr>
                          <w:tcW w:w="4398" w:type="dxa"/>
                        </w:tcPr>
                        <w:p>
                          <w:pPr>
                            <w:pStyle w:val="TableParagraph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Review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Date: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May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2026</w:t>
                          </w:r>
                        </w:p>
                      </w:tc>
                    </w:tr>
                    <w:tr>
                      <w:trPr>
                        <w:trHeight w:val="196" w:hRule="atLeast"/>
                      </w:trPr>
                      <w:tc>
                        <w:tcPr>
                          <w:tcW w:w="5099" w:type="dxa"/>
                        </w:tcPr>
                        <w:p>
                          <w:pPr>
                            <w:pStyle w:val="TableParagraph"/>
                            <w:spacing w:line="176" w:lineRule="exact"/>
                            <w:ind w:left="115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College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Leadership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Team</w:t>
                          </w:r>
                        </w:p>
                      </w:tc>
                      <w:tc>
                        <w:tcPr>
                          <w:tcW w:w="4398" w:type="dxa"/>
                        </w:tcPr>
                        <w:p>
                          <w:pPr>
                            <w:pStyle w:val="TableParagraph"/>
                            <w:spacing w:line="176" w:lineRule="exac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EqIA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Completed: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Yes</w:t>
                          </w:r>
                        </w:p>
                      </w:tc>
                    </w:tr>
                    <w:tr>
                      <w:trPr>
                        <w:trHeight w:val="193" w:hRule="atLeast"/>
                      </w:trPr>
                      <w:tc>
                        <w:tcPr>
                          <w:tcW w:w="5099" w:type="dxa"/>
                        </w:tcPr>
                        <w:p>
                          <w:pPr>
                            <w:pStyle w:val="TableParagraph"/>
                            <w:ind w:left="115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Author: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Interim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AP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Performance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and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Development</w:t>
                          </w:r>
                        </w:p>
                      </w:tc>
                      <w:tc>
                        <w:tcPr>
                          <w:tcW w:w="4398" w:type="dxa"/>
                        </w:tcPr>
                        <w:p>
                          <w:pPr>
                            <w:pStyle w:val="TableParagraph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Monitoring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&amp;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Evaluation: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College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Leadership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Team</w:t>
                          </w:r>
                        </w:p>
                      </w:tc>
                    </w:tr>
                  </w:tbl>
                  <w:p>
                    <w:pPr>
                      <w:pStyle w:val="BodyText"/>
                      <w:ind w:left="0" w:firstLine="0"/>
                    </w:pP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●"/>
      <w:lvlJc w:val="left"/>
      <w:pPr>
        <w:ind w:left="731" w:hanging="56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0" w:hanging="56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0" w:hanging="5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10" w:hanging="5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00" w:hanging="5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90" w:hanging="5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81" w:hanging="5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71" w:hanging="5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61" w:hanging="56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31" w:hanging="567"/>
        <w:jc w:val="left"/>
      </w:pPr>
      <w:rPr>
        <w:rFonts w:hint="default" w:ascii="Montserrat" w:hAnsi="Montserrat" w:eastAsia="Montserrat" w:cs="Montserra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31" w:hanging="567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731" w:hanging="567"/>
      </w:pPr>
      <w:rPr>
        <w:rFonts w:hint="default" w:ascii="Times New Roman" w:hAnsi="Times New Roman" w:eastAsia="Times New Roman" w:cs="Times New Roman"/>
        <w:spacing w:val="0"/>
        <w:w w:val="99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10" w:hanging="5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00" w:hanging="5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90" w:hanging="5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81" w:hanging="5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71" w:hanging="5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61" w:hanging="567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ontserrat" w:hAnsi="Montserrat" w:eastAsia="Montserrat" w:cs="Montserrat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731" w:hanging="567"/>
    </w:pPr>
    <w:rPr>
      <w:rFonts w:ascii="Montserrat" w:hAnsi="Montserrat" w:eastAsia="Montserrat" w:cs="Montserrat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20"/>
      <w:ind w:left="731" w:hanging="566"/>
      <w:outlineLvl w:val="1"/>
    </w:pPr>
    <w:rPr>
      <w:rFonts w:ascii="Montserrat" w:hAnsi="Montserrat" w:eastAsia="Montserrat" w:cs="Montserrat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31" w:hanging="567"/>
    </w:pPr>
    <w:rPr>
      <w:rFonts w:ascii="Montserrat" w:hAnsi="Montserrat" w:eastAsia="Montserrat" w:cs="Montserra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174" w:lineRule="exact"/>
      <w:ind w:left="114"/>
    </w:pPr>
    <w:rPr>
      <w:rFonts w:ascii="Montserrat" w:hAnsi="Montserrat" w:eastAsia="Montserrat" w:cs="Montserrat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40F440A382F4B949D2134306D383C" ma:contentTypeVersion="15" ma:contentTypeDescription="Create a new document." ma:contentTypeScope="" ma:versionID="b792299d222df40e3c1b4a4f6b506664">
  <xsd:schema xmlns:xsd="http://www.w3.org/2001/XMLSchema" xmlns:xs="http://www.w3.org/2001/XMLSchema" xmlns:p="http://schemas.microsoft.com/office/2006/metadata/properties" xmlns:ns2="bf3118ab-206f-4af4-bee7-fbd679e4d80a" xmlns:ns3="af557f43-7c34-4003-bf46-d62ce87df9e0" targetNamespace="http://schemas.microsoft.com/office/2006/metadata/properties" ma:root="true" ma:fieldsID="2078d567eff77bc814194fc0cd4aaeac" ns2:_="" ns3:_="">
    <xsd:import namespace="bf3118ab-206f-4af4-bee7-fbd679e4d80a"/>
    <xsd:import namespace="af557f43-7c34-4003-bf46-d62ce87df9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3118ab-206f-4af4-bee7-fbd679e4d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a0b450d-f863-42f9-9486-9fc79d1ee9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57f43-7c34-4003-bf46-d62ce87df9e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ca299a8-96eb-4ed2-9a16-92264543df32}" ma:internalName="TaxCatchAll" ma:showField="CatchAllData" ma:web="af557f43-7c34-4003-bf46-d62ce87df9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3118ab-206f-4af4-bee7-fbd679e4d80a">
      <Terms xmlns="http://schemas.microsoft.com/office/infopath/2007/PartnerControls"/>
    </lcf76f155ced4ddcb4097134ff3c332f>
    <TaxCatchAll xmlns="af557f43-7c34-4003-bf46-d62ce87df9e0" xsi:nil="true"/>
  </documentManagement>
</p:properties>
</file>

<file path=customXml/itemProps1.xml><?xml version="1.0" encoding="utf-8"?>
<ds:datastoreItem xmlns:ds="http://schemas.openxmlformats.org/officeDocument/2006/customXml" ds:itemID="{CD50190B-75C9-4420-A5D3-FB2CE7F64564}"/>
</file>

<file path=customXml/itemProps2.xml><?xml version="1.0" encoding="utf-8"?>
<ds:datastoreItem xmlns:ds="http://schemas.openxmlformats.org/officeDocument/2006/customXml" ds:itemID="{F0F5509E-3037-439C-BFAD-E5E1293A3CAE}"/>
</file>

<file path=customXml/itemProps3.xml><?xml version="1.0" encoding="utf-8"?>
<ds:datastoreItem xmlns:ds="http://schemas.openxmlformats.org/officeDocument/2006/customXml" ds:itemID="{EF69F0A0-0C67-4FE5-9CF3-9A0D8F5AAF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fcupoli</dc:creator>
  <dcterms:created xsi:type="dcterms:W3CDTF">2025-12-04T11:48:47Z</dcterms:created>
  <dcterms:modified xsi:type="dcterms:W3CDTF">2025-12-04T11:48:47Z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2025-12-04T00:00:00Z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0x01010039840F440A382F4B949D2134306D383C</vt:lpwstr>
  </property>
</Properties>
</file>